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D3" w:rsidRPr="00AE7009" w:rsidRDefault="001B30D3" w:rsidP="001B30D3">
      <w:pPr>
        <w:jc w:val="center"/>
        <w:rPr>
          <w:sz w:val="28"/>
          <w:szCs w:val="28"/>
        </w:rPr>
      </w:pPr>
      <w:r w:rsidRPr="00AE7009">
        <w:rPr>
          <w:sz w:val="28"/>
          <w:szCs w:val="28"/>
        </w:rPr>
        <w:t>Министерство образования и науки РФ</w:t>
      </w:r>
    </w:p>
    <w:p w:rsidR="001B30D3" w:rsidRPr="00AE7009" w:rsidRDefault="001B30D3" w:rsidP="001B30D3">
      <w:pPr>
        <w:jc w:val="center"/>
        <w:rPr>
          <w:sz w:val="28"/>
          <w:szCs w:val="28"/>
        </w:rPr>
      </w:pPr>
      <w:r w:rsidRPr="00AE7009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 казенное </w:t>
      </w:r>
      <w:r w:rsidRPr="00AE7009">
        <w:rPr>
          <w:sz w:val="28"/>
          <w:szCs w:val="28"/>
        </w:rPr>
        <w:t>общеобразовательное учреждение</w:t>
      </w:r>
    </w:p>
    <w:p w:rsidR="001B30D3" w:rsidRPr="00AE7009" w:rsidRDefault="001B30D3" w:rsidP="001B30D3">
      <w:pPr>
        <w:jc w:val="center"/>
        <w:rPr>
          <w:b/>
          <w:sz w:val="28"/>
          <w:szCs w:val="28"/>
        </w:rPr>
      </w:pPr>
      <w:proofErr w:type="spellStart"/>
      <w:r w:rsidRPr="00AE7009">
        <w:rPr>
          <w:b/>
          <w:sz w:val="28"/>
          <w:szCs w:val="28"/>
        </w:rPr>
        <w:t>Бутурлиновская</w:t>
      </w:r>
      <w:proofErr w:type="spellEnd"/>
      <w:r w:rsidRPr="00AE7009">
        <w:rPr>
          <w:b/>
          <w:sz w:val="28"/>
          <w:szCs w:val="28"/>
        </w:rPr>
        <w:t xml:space="preserve"> средняя общеобразовательная школа №4</w:t>
      </w:r>
    </w:p>
    <w:p w:rsidR="001B30D3" w:rsidRDefault="001B30D3" w:rsidP="001B30D3">
      <w:pPr>
        <w:jc w:val="center"/>
        <w:rPr>
          <w:sz w:val="28"/>
          <w:szCs w:val="28"/>
        </w:rPr>
      </w:pPr>
      <w:proofErr w:type="spellStart"/>
      <w:r w:rsidRPr="00AE7009">
        <w:rPr>
          <w:sz w:val="28"/>
          <w:szCs w:val="28"/>
        </w:rPr>
        <w:t>Бутурлиновского</w:t>
      </w:r>
      <w:proofErr w:type="spellEnd"/>
      <w:r w:rsidRPr="00AE7009">
        <w:rPr>
          <w:sz w:val="28"/>
          <w:szCs w:val="28"/>
        </w:rPr>
        <w:t xml:space="preserve"> муниципального района Воронежской области</w:t>
      </w:r>
    </w:p>
    <w:p w:rsidR="001B30D3" w:rsidRDefault="001B30D3" w:rsidP="001B30D3">
      <w:pPr>
        <w:jc w:val="center"/>
        <w:rPr>
          <w:sz w:val="28"/>
          <w:szCs w:val="28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1B30D3" w:rsidRPr="005E6063" w:rsidTr="00902A35">
        <w:trPr>
          <w:trHeight w:val="1615"/>
        </w:trPr>
        <w:tc>
          <w:tcPr>
            <w:tcW w:w="3240" w:type="dxa"/>
          </w:tcPr>
          <w:p w:rsidR="001B30D3" w:rsidRPr="005E6063" w:rsidRDefault="001B30D3" w:rsidP="00902A35">
            <w:pPr>
              <w:jc w:val="center"/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«Согласовано»</w:t>
            </w:r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  Руководитель МО</w:t>
            </w:r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________________  </w:t>
            </w:r>
            <w:r>
              <w:rPr>
                <w:sz w:val="18"/>
                <w:szCs w:val="18"/>
              </w:rPr>
              <w:t>Панченко Н.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  <w:r w:rsidRPr="005E6063">
              <w:rPr>
                <w:sz w:val="18"/>
                <w:szCs w:val="18"/>
              </w:rPr>
              <w:t xml:space="preserve"> </w:t>
            </w:r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Протокол №____ </w:t>
            </w:r>
            <w:proofErr w:type="gramStart"/>
            <w:r w:rsidRPr="005E6063">
              <w:rPr>
                <w:sz w:val="18"/>
                <w:szCs w:val="18"/>
              </w:rPr>
              <w:t>от</w:t>
            </w:r>
            <w:proofErr w:type="gramEnd"/>
          </w:p>
          <w:p w:rsidR="001B30D3" w:rsidRPr="005E6063" w:rsidRDefault="00AE593A" w:rsidP="00902A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«___» _______________ 2014</w:t>
            </w:r>
            <w:r w:rsidR="001B30D3" w:rsidRPr="005E6063">
              <w:rPr>
                <w:sz w:val="18"/>
                <w:szCs w:val="18"/>
              </w:rPr>
              <w:t xml:space="preserve"> г.</w:t>
            </w:r>
          </w:p>
          <w:p w:rsidR="001B30D3" w:rsidRPr="005E6063" w:rsidRDefault="001B30D3" w:rsidP="00902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</w:tcPr>
          <w:p w:rsidR="001B30D3" w:rsidRPr="005E6063" w:rsidRDefault="001B30D3" w:rsidP="00902A35">
            <w:pPr>
              <w:jc w:val="center"/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«Согласовано»</w:t>
            </w:r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Заместитель директора школы </w:t>
            </w:r>
            <w:proofErr w:type="gramStart"/>
            <w:r w:rsidRPr="005E6063">
              <w:rPr>
                <w:sz w:val="18"/>
                <w:szCs w:val="18"/>
              </w:rPr>
              <w:t>по</w:t>
            </w:r>
            <w:proofErr w:type="gramEnd"/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 УВР МКОУ </w:t>
            </w:r>
            <w:proofErr w:type="spellStart"/>
            <w:r w:rsidRPr="005E6063">
              <w:rPr>
                <w:sz w:val="18"/>
                <w:szCs w:val="18"/>
              </w:rPr>
              <w:t>Бутурлиновская</w:t>
            </w:r>
            <w:proofErr w:type="spellEnd"/>
            <w:r w:rsidRPr="005E6063">
              <w:rPr>
                <w:sz w:val="18"/>
                <w:szCs w:val="18"/>
              </w:rPr>
              <w:t xml:space="preserve">  СОШ №4</w:t>
            </w:r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___________________ </w:t>
            </w:r>
            <w:r w:rsidR="00AE593A">
              <w:rPr>
                <w:sz w:val="18"/>
                <w:szCs w:val="18"/>
              </w:rPr>
              <w:t>Химичева В.А</w:t>
            </w:r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</w:p>
          <w:p w:rsidR="001B30D3" w:rsidRPr="005E6063" w:rsidRDefault="00AE593A" w:rsidP="00902A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«____» ____________ 2014</w:t>
            </w:r>
            <w:r w:rsidR="001B30D3" w:rsidRPr="005E6063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3780" w:type="dxa"/>
          </w:tcPr>
          <w:p w:rsidR="001B30D3" w:rsidRPr="005E6063" w:rsidRDefault="001B30D3" w:rsidP="00902A35">
            <w:pPr>
              <w:jc w:val="center"/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«Утверждено»</w:t>
            </w:r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Директор МКОУ </w:t>
            </w:r>
            <w:proofErr w:type="spellStart"/>
            <w:r w:rsidRPr="005E6063">
              <w:rPr>
                <w:sz w:val="18"/>
                <w:szCs w:val="18"/>
              </w:rPr>
              <w:t>Бутурлиновская</w:t>
            </w:r>
            <w:proofErr w:type="spellEnd"/>
            <w:r w:rsidRPr="005E6063">
              <w:rPr>
                <w:sz w:val="18"/>
                <w:szCs w:val="18"/>
              </w:rPr>
              <w:t xml:space="preserve"> СОШ №4</w:t>
            </w:r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_______________ Плужник В.В.</w:t>
            </w:r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</w:p>
          <w:p w:rsidR="001B30D3" w:rsidRPr="005E6063" w:rsidRDefault="001B30D3" w:rsidP="00902A35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Прик</w:t>
            </w:r>
            <w:r w:rsidR="00AE593A">
              <w:rPr>
                <w:sz w:val="18"/>
                <w:szCs w:val="18"/>
              </w:rPr>
              <w:t>аз № ___ от «___»_________  2014</w:t>
            </w:r>
            <w:r w:rsidRPr="005E6063">
              <w:rPr>
                <w:sz w:val="18"/>
                <w:szCs w:val="18"/>
              </w:rPr>
              <w:t xml:space="preserve"> г.</w:t>
            </w:r>
          </w:p>
        </w:tc>
      </w:tr>
    </w:tbl>
    <w:p w:rsidR="001B30D3" w:rsidRDefault="001B30D3" w:rsidP="001B30D3">
      <w:pPr>
        <w:jc w:val="center"/>
        <w:rPr>
          <w:sz w:val="28"/>
          <w:szCs w:val="28"/>
        </w:rPr>
      </w:pPr>
    </w:p>
    <w:p w:rsidR="001B30D3" w:rsidRDefault="001B30D3" w:rsidP="001B30D3">
      <w:pPr>
        <w:jc w:val="center"/>
        <w:rPr>
          <w:sz w:val="28"/>
          <w:szCs w:val="28"/>
        </w:rPr>
      </w:pPr>
    </w:p>
    <w:p w:rsidR="001B30D3" w:rsidRDefault="001B30D3" w:rsidP="001B30D3">
      <w:pPr>
        <w:jc w:val="center"/>
        <w:rPr>
          <w:sz w:val="28"/>
          <w:szCs w:val="28"/>
        </w:rPr>
      </w:pPr>
    </w:p>
    <w:p w:rsidR="001B30D3" w:rsidRDefault="001B30D3" w:rsidP="001B30D3">
      <w:pPr>
        <w:jc w:val="center"/>
        <w:rPr>
          <w:sz w:val="28"/>
          <w:szCs w:val="28"/>
        </w:rPr>
      </w:pPr>
    </w:p>
    <w:p w:rsidR="001B30D3" w:rsidRDefault="001B30D3" w:rsidP="001B30D3">
      <w:pPr>
        <w:jc w:val="center"/>
        <w:rPr>
          <w:b/>
          <w:sz w:val="72"/>
          <w:szCs w:val="72"/>
        </w:rPr>
      </w:pPr>
      <w:r w:rsidRPr="0067457A">
        <w:rPr>
          <w:b/>
          <w:sz w:val="72"/>
          <w:szCs w:val="72"/>
        </w:rPr>
        <w:t>РАБОЧАЯ ПРОГРАММА</w:t>
      </w:r>
    </w:p>
    <w:p w:rsidR="001B30D3" w:rsidRDefault="001B30D3" w:rsidP="001B30D3">
      <w:pPr>
        <w:jc w:val="center"/>
        <w:rPr>
          <w:b/>
          <w:sz w:val="32"/>
          <w:szCs w:val="32"/>
        </w:rPr>
      </w:pPr>
    </w:p>
    <w:p w:rsidR="001B30D3" w:rsidRPr="008A2B49" w:rsidRDefault="001B30D3" w:rsidP="001B30D3">
      <w:pPr>
        <w:jc w:val="center"/>
        <w:rPr>
          <w:b/>
          <w:sz w:val="44"/>
          <w:szCs w:val="44"/>
        </w:rPr>
      </w:pPr>
      <w:r w:rsidRPr="008A2B49">
        <w:rPr>
          <w:b/>
          <w:sz w:val="44"/>
          <w:szCs w:val="44"/>
        </w:rPr>
        <w:t>учебного предмета</w:t>
      </w:r>
    </w:p>
    <w:p w:rsidR="001B30D3" w:rsidRPr="008A2B49" w:rsidRDefault="001B30D3" w:rsidP="001B30D3">
      <w:pPr>
        <w:jc w:val="center"/>
        <w:rPr>
          <w:b/>
          <w:sz w:val="44"/>
          <w:szCs w:val="44"/>
        </w:rPr>
      </w:pPr>
    </w:p>
    <w:p w:rsidR="001B30D3" w:rsidRDefault="001B30D3" w:rsidP="001B30D3">
      <w:pPr>
        <w:jc w:val="center"/>
        <w:rPr>
          <w:b/>
          <w:sz w:val="44"/>
          <w:szCs w:val="44"/>
        </w:rPr>
      </w:pPr>
      <w:r w:rsidRPr="008A2B49">
        <w:rPr>
          <w:b/>
          <w:sz w:val="44"/>
          <w:szCs w:val="44"/>
        </w:rPr>
        <w:t>«</w:t>
      </w:r>
      <w:r>
        <w:rPr>
          <w:b/>
          <w:sz w:val="44"/>
          <w:szCs w:val="44"/>
        </w:rPr>
        <w:t>Химия</w:t>
      </w:r>
      <w:r w:rsidRPr="008A2B49">
        <w:rPr>
          <w:b/>
          <w:sz w:val="44"/>
          <w:szCs w:val="44"/>
        </w:rPr>
        <w:t>»</w:t>
      </w:r>
      <w:r>
        <w:rPr>
          <w:b/>
          <w:sz w:val="44"/>
          <w:szCs w:val="44"/>
        </w:rPr>
        <w:t xml:space="preserve">    </w:t>
      </w:r>
    </w:p>
    <w:p w:rsidR="001B30D3" w:rsidRPr="008A2B49" w:rsidRDefault="001B30D3" w:rsidP="001B30D3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11 «Б</w:t>
      </w:r>
      <w:r w:rsidRPr="008A2B49">
        <w:rPr>
          <w:b/>
          <w:sz w:val="44"/>
          <w:szCs w:val="44"/>
        </w:rPr>
        <w:t>» класс</w:t>
      </w:r>
    </w:p>
    <w:p w:rsidR="001B30D3" w:rsidRPr="008A2B49" w:rsidRDefault="001B30D3" w:rsidP="001B30D3">
      <w:pPr>
        <w:jc w:val="center"/>
        <w:rPr>
          <w:b/>
          <w:sz w:val="44"/>
          <w:szCs w:val="44"/>
        </w:rPr>
      </w:pPr>
      <w:r w:rsidRPr="008A2B49">
        <w:rPr>
          <w:b/>
          <w:sz w:val="44"/>
          <w:szCs w:val="44"/>
        </w:rPr>
        <w:t>(Базовый уровень)</w:t>
      </w:r>
    </w:p>
    <w:p w:rsidR="001B30D3" w:rsidRPr="008A2B49" w:rsidRDefault="001B30D3" w:rsidP="001B30D3">
      <w:pPr>
        <w:jc w:val="center"/>
        <w:rPr>
          <w:b/>
          <w:sz w:val="44"/>
          <w:szCs w:val="44"/>
        </w:rPr>
      </w:pPr>
    </w:p>
    <w:p w:rsidR="001B30D3" w:rsidRDefault="001B30D3" w:rsidP="001B30D3">
      <w:pPr>
        <w:jc w:val="center"/>
        <w:rPr>
          <w:b/>
          <w:sz w:val="48"/>
          <w:szCs w:val="48"/>
        </w:rPr>
      </w:pPr>
    </w:p>
    <w:p w:rsidR="001B30D3" w:rsidRPr="008A2B49" w:rsidRDefault="001B30D3" w:rsidP="001B30D3">
      <w:pPr>
        <w:rPr>
          <w:b/>
          <w:sz w:val="36"/>
          <w:szCs w:val="36"/>
        </w:rPr>
      </w:pPr>
      <w:r>
        <w:rPr>
          <w:b/>
          <w:sz w:val="40"/>
          <w:szCs w:val="40"/>
        </w:rPr>
        <w:t xml:space="preserve">                                        </w:t>
      </w:r>
      <w:r w:rsidRPr="008A2B49">
        <w:rPr>
          <w:b/>
          <w:sz w:val="36"/>
          <w:szCs w:val="36"/>
        </w:rPr>
        <w:t>Разработана</w:t>
      </w:r>
    </w:p>
    <w:p w:rsidR="001B30D3" w:rsidRPr="008A2B49" w:rsidRDefault="001B30D3" w:rsidP="001B30D3">
      <w:pPr>
        <w:jc w:val="center"/>
        <w:rPr>
          <w:b/>
          <w:sz w:val="36"/>
          <w:szCs w:val="36"/>
        </w:rPr>
      </w:pPr>
      <w:r w:rsidRPr="008A2B49">
        <w:rPr>
          <w:b/>
          <w:sz w:val="36"/>
          <w:szCs w:val="36"/>
        </w:rPr>
        <w:t xml:space="preserve">                              </w:t>
      </w:r>
      <w:r>
        <w:rPr>
          <w:b/>
          <w:sz w:val="36"/>
          <w:szCs w:val="36"/>
        </w:rPr>
        <w:t xml:space="preserve">     </w:t>
      </w:r>
      <w:r w:rsidR="00AE593A">
        <w:rPr>
          <w:b/>
          <w:sz w:val="36"/>
          <w:szCs w:val="36"/>
        </w:rPr>
        <w:t>Черной Татьяной Митрофановной</w:t>
      </w:r>
      <w:r w:rsidRPr="008A2B49">
        <w:rPr>
          <w:b/>
          <w:sz w:val="36"/>
          <w:szCs w:val="36"/>
        </w:rPr>
        <w:t>;</w:t>
      </w:r>
    </w:p>
    <w:p w:rsidR="001B30D3" w:rsidRPr="008A2B49" w:rsidRDefault="001B30D3" w:rsidP="001B30D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</w:t>
      </w:r>
      <w:r w:rsidRPr="008A2B49">
        <w:rPr>
          <w:b/>
          <w:sz w:val="36"/>
          <w:szCs w:val="36"/>
        </w:rPr>
        <w:t xml:space="preserve"> учителем </w:t>
      </w:r>
      <w:r>
        <w:rPr>
          <w:b/>
          <w:sz w:val="36"/>
          <w:szCs w:val="36"/>
        </w:rPr>
        <w:t>химии</w:t>
      </w:r>
    </w:p>
    <w:p w:rsidR="001B30D3" w:rsidRPr="008A2B49" w:rsidRDefault="001B30D3" w:rsidP="001B30D3">
      <w:pPr>
        <w:jc w:val="right"/>
        <w:rPr>
          <w:b/>
          <w:sz w:val="36"/>
          <w:szCs w:val="36"/>
        </w:rPr>
      </w:pPr>
      <w:r w:rsidRPr="008A2B49">
        <w:rPr>
          <w:b/>
          <w:sz w:val="36"/>
          <w:szCs w:val="36"/>
        </w:rPr>
        <w:t xml:space="preserve">              </w:t>
      </w:r>
      <w:r>
        <w:rPr>
          <w:b/>
          <w:sz w:val="36"/>
          <w:szCs w:val="36"/>
        </w:rPr>
        <w:t xml:space="preserve">               </w:t>
      </w:r>
      <w:r w:rsidRPr="008A2B49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п</w:t>
      </w:r>
      <w:r w:rsidRPr="008A2B49">
        <w:rPr>
          <w:b/>
          <w:sz w:val="36"/>
          <w:szCs w:val="36"/>
        </w:rPr>
        <w:t>ерв</w:t>
      </w:r>
      <w:r>
        <w:rPr>
          <w:b/>
          <w:sz w:val="36"/>
          <w:szCs w:val="36"/>
        </w:rPr>
        <w:t>ой</w:t>
      </w:r>
      <w:r w:rsidRPr="008A2B49">
        <w:rPr>
          <w:b/>
          <w:sz w:val="36"/>
          <w:szCs w:val="36"/>
        </w:rPr>
        <w:t xml:space="preserve"> квалификационн</w:t>
      </w:r>
      <w:r>
        <w:rPr>
          <w:b/>
          <w:sz w:val="36"/>
          <w:szCs w:val="36"/>
        </w:rPr>
        <w:t>ой</w:t>
      </w:r>
      <w:r w:rsidRPr="008A2B49">
        <w:rPr>
          <w:b/>
          <w:sz w:val="36"/>
          <w:szCs w:val="36"/>
        </w:rPr>
        <w:t xml:space="preserve"> категори</w:t>
      </w:r>
      <w:r>
        <w:rPr>
          <w:b/>
          <w:sz w:val="36"/>
          <w:szCs w:val="36"/>
        </w:rPr>
        <w:t>и</w:t>
      </w:r>
    </w:p>
    <w:p w:rsidR="001B30D3" w:rsidRDefault="001B30D3" w:rsidP="001B30D3">
      <w:pPr>
        <w:rPr>
          <w:b/>
          <w:sz w:val="40"/>
          <w:szCs w:val="40"/>
        </w:rPr>
      </w:pPr>
    </w:p>
    <w:p w:rsidR="001B30D3" w:rsidRDefault="001B30D3" w:rsidP="001B30D3">
      <w:pPr>
        <w:jc w:val="right"/>
        <w:rPr>
          <w:b/>
          <w:sz w:val="40"/>
          <w:szCs w:val="40"/>
        </w:rPr>
      </w:pPr>
    </w:p>
    <w:p w:rsidR="001B30D3" w:rsidRDefault="001B30D3" w:rsidP="001B30D3">
      <w:pPr>
        <w:jc w:val="right"/>
        <w:rPr>
          <w:b/>
          <w:sz w:val="40"/>
          <w:szCs w:val="40"/>
        </w:rPr>
      </w:pPr>
    </w:p>
    <w:p w:rsidR="001B30D3" w:rsidRDefault="001B30D3" w:rsidP="001B30D3">
      <w:pPr>
        <w:jc w:val="right"/>
        <w:rPr>
          <w:b/>
          <w:sz w:val="40"/>
          <w:szCs w:val="40"/>
        </w:rPr>
      </w:pPr>
    </w:p>
    <w:p w:rsidR="001B30D3" w:rsidRDefault="001B30D3" w:rsidP="001B30D3">
      <w:pPr>
        <w:jc w:val="right"/>
        <w:rPr>
          <w:b/>
          <w:sz w:val="40"/>
          <w:szCs w:val="40"/>
        </w:rPr>
      </w:pPr>
    </w:p>
    <w:p w:rsidR="001B30D3" w:rsidRDefault="001B30D3" w:rsidP="001B30D3">
      <w:pPr>
        <w:jc w:val="right"/>
        <w:rPr>
          <w:b/>
          <w:sz w:val="40"/>
          <w:szCs w:val="40"/>
        </w:rPr>
      </w:pPr>
    </w:p>
    <w:p w:rsidR="001B30D3" w:rsidRDefault="001B30D3" w:rsidP="001B30D3">
      <w:pPr>
        <w:jc w:val="right"/>
        <w:rPr>
          <w:b/>
          <w:sz w:val="40"/>
          <w:szCs w:val="40"/>
        </w:rPr>
      </w:pPr>
    </w:p>
    <w:p w:rsidR="001B30D3" w:rsidRDefault="001B30D3" w:rsidP="001B30D3">
      <w:pPr>
        <w:jc w:val="right"/>
        <w:rPr>
          <w:b/>
          <w:sz w:val="40"/>
          <w:szCs w:val="40"/>
        </w:rPr>
      </w:pPr>
    </w:p>
    <w:p w:rsidR="001B30D3" w:rsidRDefault="00AE593A" w:rsidP="001B30D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2014- 2015</w:t>
      </w:r>
      <w:r w:rsidR="001B30D3">
        <w:rPr>
          <w:b/>
          <w:sz w:val="40"/>
          <w:szCs w:val="40"/>
        </w:rPr>
        <w:t xml:space="preserve"> год</w:t>
      </w:r>
    </w:p>
    <w:p w:rsidR="00037E68" w:rsidRDefault="00037E68" w:rsidP="00037E68">
      <w:pPr>
        <w:tabs>
          <w:tab w:val="left" w:pos="4040"/>
        </w:tabs>
        <w:jc w:val="center"/>
      </w:pPr>
    </w:p>
    <w:p w:rsidR="001B30D3" w:rsidRDefault="001B30D3" w:rsidP="00037E68">
      <w:pPr>
        <w:tabs>
          <w:tab w:val="left" w:pos="4040"/>
        </w:tabs>
        <w:jc w:val="center"/>
      </w:pPr>
    </w:p>
    <w:p w:rsidR="00037E68" w:rsidRPr="00A43BAC" w:rsidRDefault="00037E68" w:rsidP="00037E68">
      <w:pPr>
        <w:tabs>
          <w:tab w:val="left" w:pos="4040"/>
        </w:tabs>
        <w:jc w:val="center"/>
        <w:rPr>
          <w:b/>
        </w:rPr>
      </w:pPr>
      <w:r w:rsidRPr="00A43BAC">
        <w:rPr>
          <w:b/>
        </w:rPr>
        <w:lastRenderedPageBreak/>
        <w:t>ПОЯСНИТЕЛЬНАЯ ЗАПИСКА</w:t>
      </w:r>
    </w:p>
    <w:p w:rsidR="00037E68" w:rsidRPr="00037E68" w:rsidRDefault="00037E68" w:rsidP="00037E68">
      <w:pPr>
        <w:tabs>
          <w:tab w:val="left" w:pos="4040"/>
        </w:tabs>
      </w:pPr>
    </w:p>
    <w:p w:rsidR="00037E68" w:rsidRPr="00037E68" w:rsidRDefault="00037E68" w:rsidP="00037E68">
      <w:pPr>
        <w:tabs>
          <w:tab w:val="left" w:pos="4040"/>
        </w:tabs>
      </w:pPr>
      <w:r w:rsidRPr="00037E68">
        <w:t xml:space="preserve">   Рабочая программа составлена на основе Примерной программы основного общего образования по химии, а также программы курса химии для учащихся 10 - 11 классов общеобразовательных учреждений </w:t>
      </w:r>
      <w:proofErr w:type="gramStart"/>
      <w:r w:rsidRPr="00037E68">
        <w:t xml:space="preserve">( </w:t>
      </w:r>
      <w:proofErr w:type="gramEnd"/>
      <w:r w:rsidRPr="00037E68">
        <w:t>автор О.С. Габриелян), и рассчитана на 34 учебных часа. В ней предусмотрено проведение 3 контрольных  и 2 практических работ.</w:t>
      </w:r>
    </w:p>
    <w:p w:rsidR="00037E68" w:rsidRPr="00037E68" w:rsidRDefault="00037E68" w:rsidP="00037E68">
      <w:pPr>
        <w:tabs>
          <w:tab w:val="left" w:pos="4040"/>
        </w:tabs>
      </w:pPr>
      <w:r w:rsidRPr="00037E68">
        <w:t xml:space="preserve">   Программа:</w:t>
      </w:r>
    </w:p>
    <w:p w:rsidR="00037E68" w:rsidRPr="00037E68" w:rsidRDefault="00037E68" w:rsidP="00037E68">
      <w:pPr>
        <w:numPr>
          <w:ilvl w:val="0"/>
          <w:numId w:val="2"/>
        </w:numPr>
        <w:tabs>
          <w:tab w:val="left" w:pos="4040"/>
        </w:tabs>
      </w:pPr>
      <w:r w:rsidRPr="00037E68">
        <w:t>позволяет сохранить достаточно целостный и системный курс химии, который формировался на протяжении десятков лет в советской и российской школе;</w:t>
      </w:r>
    </w:p>
    <w:p w:rsidR="00037E68" w:rsidRPr="00037E68" w:rsidRDefault="00037E68" w:rsidP="00037E68">
      <w:pPr>
        <w:numPr>
          <w:ilvl w:val="0"/>
          <w:numId w:val="2"/>
        </w:numPr>
        <w:tabs>
          <w:tab w:val="left" w:pos="4040"/>
        </w:tabs>
      </w:pPr>
      <w:r w:rsidRPr="00037E68">
        <w:t xml:space="preserve">представляет курс, освобождённый от излишне </w:t>
      </w:r>
      <w:proofErr w:type="spellStart"/>
      <w:r w:rsidRPr="00037E68">
        <w:t>теоретизированного</w:t>
      </w:r>
      <w:proofErr w:type="spellEnd"/>
      <w:r w:rsidRPr="00037E68">
        <w:t xml:space="preserve"> и сложного материала, для отработки которого требуется немало времени;</w:t>
      </w:r>
    </w:p>
    <w:p w:rsidR="00037E68" w:rsidRPr="00037E68" w:rsidRDefault="00037E68" w:rsidP="00037E68">
      <w:pPr>
        <w:numPr>
          <w:ilvl w:val="0"/>
          <w:numId w:val="2"/>
        </w:numPr>
        <w:tabs>
          <w:tab w:val="left" w:pos="4040"/>
        </w:tabs>
      </w:pPr>
      <w:r w:rsidRPr="00037E68">
        <w:t>включает материал, связанный с повседневной жизнью человека, также с будущей профессиональной деятельностью выпускника средней школы, которая не имеет ярко выраженной связи с химией;</w:t>
      </w:r>
    </w:p>
    <w:p w:rsidR="00037E68" w:rsidRPr="00037E68" w:rsidRDefault="00037E68" w:rsidP="00037E68">
      <w:pPr>
        <w:numPr>
          <w:ilvl w:val="0"/>
          <w:numId w:val="2"/>
        </w:numPr>
        <w:tabs>
          <w:tab w:val="left" w:pos="4040"/>
        </w:tabs>
      </w:pPr>
      <w:r w:rsidRPr="00037E68">
        <w:t>полностью соответствует стандарту химического образования средней школы базового уровня.</w:t>
      </w:r>
    </w:p>
    <w:p w:rsidR="00037E68" w:rsidRPr="00037E68" w:rsidRDefault="00037E68" w:rsidP="00037E68">
      <w:pPr>
        <w:tabs>
          <w:tab w:val="left" w:pos="4040"/>
        </w:tabs>
      </w:pPr>
      <w:r w:rsidRPr="00037E68">
        <w:t xml:space="preserve">Рабочая программа ориентирована на использование </w:t>
      </w:r>
      <w:r w:rsidRPr="00037E68">
        <w:rPr>
          <w:b/>
          <w:i/>
        </w:rPr>
        <w:t>учебника</w:t>
      </w:r>
      <w:r w:rsidRPr="00037E68">
        <w:t>:</w:t>
      </w:r>
    </w:p>
    <w:p w:rsidR="00037E68" w:rsidRPr="00037E68" w:rsidRDefault="00037E68" w:rsidP="00037E68">
      <w:pPr>
        <w:tabs>
          <w:tab w:val="left" w:pos="4040"/>
        </w:tabs>
      </w:pPr>
      <w:r w:rsidRPr="00037E68">
        <w:t>Габриелян О.С. Химия 11 класс. Базовый уровень: учеб</w:t>
      </w:r>
      <w:proofErr w:type="gramStart"/>
      <w:r w:rsidRPr="00037E68">
        <w:t>.</w:t>
      </w:r>
      <w:proofErr w:type="gramEnd"/>
      <w:r w:rsidRPr="00037E68">
        <w:t xml:space="preserve"> </w:t>
      </w:r>
      <w:proofErr w:type="gramStart"/>
      <w:r w:rsidRPr="00037E68">
        <w:t>д</w:t>
      </w:r>
      <w:proofErr w:type="gramEnd"/>
      <w:r w:rsidRPr="00037E68">
        <w:t xml:space="preserve">ля </w:t>
      </w:r>
      <w:proofErr w:type="spellStart"/>
      <w:r w:rsidRPr="00037E68">
        <w:t>общеобразоват</w:t>
      </w:r>
      <w:proofErr w:type="spellEnd"/>
      <w:r w:rsidRPr="00037E68">
        <w:t xml:space="preserve">. учреждений/ О.С. Габриелян. – 2 – е изд., стереотип. – М.: Дрофа, 2007. </w:t>
      </w:r>
    </w:p>
    <w:p w:rsidR="00037E68" w:rsidRPr="00037E68" w:rsidRDefault="00037E68" w:rsidP="00037E68">
      <w:pPr>
        <w:tabs>
          <w:tab w:val="left" w:pos="4040"/>
        </w:tabs>
        <w:ind w:left="360"/>
        <w:jc w:val="center"/>
      </w:pPr>
    </w:p>
    <w:p w:rsidR="00D677CE" w:rsidRPr="00CE37CD" w:rsidRDefault="00D677CE" w:rsidP="00D677CE">
      <w:r w:rsidRPr="00CE37CD">
        <w:t>Информационно – методическое обеспечение</w:t>
      </w:r>
      <w:r>
        <w:t>:</w:t>
      </w:r>
    </w:p>
    <w:p w:rsidR="00D677CE" w:rsidRPr="00CE37CD" w:rsidRDefault="00D677CE" w:rsidP="00D677CE">
      <w:pPr>
        <w:rPr>
          <w:b/>
        </w:rPr>
      </w:pPr>
    </w:p>
    <w:p w:rsidR="00D677CE" w:rsidRPr="00CE37CD" w:rsidRDefault="00D677CE" w:rsidP="00D677CE">
      <w:pPr>
        <w:numPr>
          <w:ilvl w:val="0"/>
          <w:numId w:val="6"/>
        </w:numPr>
        <w:ind w:firstLine="0"/>
      </w:pPr>
      <w:r w:rsidRPr="00CE37CD">
        <w:t>О.С. Габриелян, Г.Г. Лысова. Химия – 11 класс. «Дрофа». 2004 г.</w:t>
      </w:r>
    </w:p>
    <w:p w:rsidR="00D677CE" w:rsidRPr="00CE37CD" w:rsidRDefault="00D677CE" w:rsidP="00D677CE">
      <w:pPr>
        <w:numPr>
          <w:ilvl w:val="0"/>
          <w:numId w:val="6"/>
        </w:numPr>
        <w:ind w:firstLine="0"/>
      </w:pPr>
      <w:r w:rsidRPr="00CE37CD">
        <w:t>О.С. Габриелян, Г.Г. Лысова, А.Г. Введенская. Настольная книга учителя химии. «Дрофа».2004 г.</w:t>
      </w:r>
    </w:p>
    <w:p w:rsidR="00D677CE" w:rsidRPr="00CE37CD" w:rsidRDefault="00D677CE" w:rsidP="00D677CE">
      <w:pPr>
        <w:numPr>
          <w:ilvl w:val="0"/>
          <w:numId w:val="6"/>
        </w:numPr>
        <w:ind w:firstLine="0"/>
      </w:pPr>
      <w:r w:rsidRPr="00CE37CD">
        <w:t xml:space="preserve">Р.П. Суровцева, Л.С. </w:t>
      </w:r>
      <w:proofErr w:type="spellStart"/>
      <w:r w:rsidRPr="00CE37CD">
        <w:t>Гузей</w:t>
      </w:r>
      <w:proofErr w:type="spellEnd"/>
      <w:r w:rsidRPr="00CE37CD">
        <w:t xml:space="preserve">, Н.И. </w:t>
      </w:r>
      <w:proofErr w:type="spellStart"/>
      <w:r w:rsidRPr="00CE37CD">
        <w:t>Останний</w:t>
      </w:r>
      <w:proofErr w:type="spellEnd"/>
      <w:r w:rsidRPr="00CE37CD">
        <w:t xml:space="preserve">, А.О. </w:t>
      </w:r>
      <w:proofErr w:type="spellStart"/>
      <w:r w:rsidRPr="00CE37CD">
        <w:t>Татур</w:t>
      </w:r>
      <w:proofErr w:type="spellEnd"/>
      <w:r w:rsidRPr="00CE37CD">
        <w:t>. Тесты. Химия. 10-11 класс. «Дрофа». 2001 г.</w:t>
      </w:r>
    </w:p>
    <w:p w:rsidR="00D677CE" w:rsidRPr="00CE37CD" w:rsidRDefault="00D677CE" w:rsidP="00D677CE">
      <w:pPr>
        <w:numPr>
          <w:ilvl w:val="0"/>
          <w:numId w:val="6"/>
        </w:numPr>
        <w:ind w:firstLine="0"/>
      </w:pPr>
      <w:r w:rsidRPr="00CE37CD">
        <w:t xml:space="preserve">Н.Н. </w:t>
      </w:r>
      <w:proofErr w:type="spellStart"/>
      <w:r w:rsidRPr="00CE37CD">
        <w:t>Гара</w:t>
      </w:r>
      <w:proofErr w:type="spellEnd"/>
      <w:r w:rsidRPr="00CE37CD">
        <w:t>, М.В. Зуева. Контрольные и проверочные работы по химии. 10-11 классы. «Дрофа». 2000 г.</w:t>
      </w:r>
    </w:p>
    <w:p w:rsidR="00037E68" w:rsidRPr="00037E68" w:rsidRDefault="00037E68" w:rsidP="00037E68">
      <w:pPr>
        <w:tabs>
          <w:tab w:val="left" w:pos="4040"/>
        </w:tabs>
        <w:ind w:left="360"/>
        <w:jc w:val="center"/>
      </w:pPr>
    </w:p>
    <w:p w:rsidR="00037E68" w:rsidRPr="00037E68" w:rsidRDefault="00037E68" w:rsidP="00037E68">
      <w:pPr>
        <w:tabs>
          <w:tab w:val="left" w:pos="4040"/>
        </w:tabs>
        <w:ind w:left="360"/>
        <w:jc w:val="center"/>
      </w:pPr>
    </w:p>
    <w:p w:rsidR="00037E68" w:rsidRPr="00037E68" w:rsidRDefault="00037E68" w:rsidP="00037E68">
      <w:pPr>
        <w:tabs>
          <w:tab w:val="left" w:pos="4040"/>
        </w:tabs>
        <w:ind w:left="360"/>
        <w:jc w:val="center"/>
      </w:pPr>
    </w:p>
    <w:p w:rsidR="00037E68" w:rsidRPr="00A43BAC" w:rsidRDefault="00A43BAC" w:rsidP="00037E68">
      <w:pPr>
        <w:jc w:val="center"/>
        <w:rPr>
          <w:b/>
        </w:rPr>
      </w:pPr>
      <w:bookmarkStart w:id="0" w:name="_GoBack"/>
      <w:bookmarkEnd w:id="0"/>
      <w:r w:rsidRPr="00A43BAC">
        <w:rPr>
          <w:b/>
        </w:rPr>
        <w:t>Т</w:t>
      </w:r>
      <w:r w:rsidR="00037E68" w:rsidRPr="00A43BAC">
        <w:rPr>
          <w:b/>
        </w:rPr>
        <w:t>РЕБОВАНИЯ К УРОВНЮ ПОДГОТОВКИ</w:t>
      </w:r>
    </w:p>
    <w:p w:rsidR="00037E68" w:rsidRPr="00037E68" w:rsidRDefault="00037E68" w:rsidP="00037E68"/>
    <w:p w:rsidR="00037E68" w:rsidRPr="00037E68" w:rsidRDefault="00037E68" w:rsidP="00037E68">
      <w:pPr>
        <w:rPr>
          <w:u w:val="single"/>
        </w:rPr>
      </w:pPr>
      <w:r w:rsidRPr="00037E68">
        <w:rPr>
          <w:u w:val="single"/>
        </w:rPr>
        <w:t>Ученик должен знать:</w:t>
      </w:r>
    </w:p>
    <w:p w:rsidR="00037E68" w:rsidRPr="00037E68" w:rsidRDefault="00037E68" w:rsidP="00037E68">
      <w:pPr>
        <w:numPr>
          <w:ilvl w:val="0"/>
          <w:numId w:val="3"/>
        </w:numPr>
        <w:rPr>
          <w:u w:val="single"/>
        </w:rPr>
      </w:pPr>
      <w:proofErr w:type="gramStart"/>
      <w:r w:rsidRPr="00037E68">
        <w:rPr>
          <w:b/>
          <w:i/>
        </w:rPr>
        <w:t xml:space="preserve">важнейшие химические понятия: </w:t>
      </w:r>
      <w:r w:rsidRPr="00037E68">
        <w:t xml:space="preserve">вещество,  химический элемент, атом, молекула, атомная и молекулярная масса, ион, аллотропия, изотопы, химическая связь,  </w:t>
      </w:r>
      <w:proofErr w:type="spellStart"/>
      <w:r w:rsidRPr="00037E68">
        <w:t>Электроотрицательность</w:t>
      </w:r>
      <w:proofErr w:type="spellEnd"/>
      <w:r w:rsidRPr="00037E68">
        <w:t xml:space="preserve">,  валентность, валентность, степень окисления, моль, молярная масса, молярный объём,  вещества молекулярного и немолекулярного строения, растворы,  электролит и </w:t>
      </w:r>
      <w:proofErr w:type="spellStart"/>
      <w:r w:rsidRPr="00037E68">
        <w:t>неэлектролит</w:t>
      </w:r>
      <w:proofErr w:type="spellEnd"/>
      <w:r w:rsidRPr="00037E68">
        <w:t xml:space="preserve">, электролитическая диссоциация, окислитель и восстановитель, окисление восстановление, тепловой эффект реакции, скорость химической реакции, катализ, химическое равновесие; </w:t>
      </w:r>
      <w:proofErr w:type="gramEnd"/>
    </w:p>
    <w:p w:rsidR="00037E68" w:rsidRPr="00037E68" w:rsidRDefault="00037E68" w:rsidP="00037E68">
      <w:pPr>
        <w:numPr>
          <w:ilvl w:val="0"/>
          <w:numId w:val="3"/>
        </w:numPr>
        <w:rPr>
          <w:b/>
          <w:i/>
        </w:rPr>
      </w:pPr>
      <w:r w:rsidRPr="00037E68">
        <w:rPr>
          <w:b/>
          <w:i/>
        </w:rPr>
        <w:t xml:space="preserve"> основные законы химии: </w:t>
      </w:r>
      <w:r w:rsidRPr="00037E68">
        <w:t>сохранения  массы веществ, постоянства состава, периодический закон;</w:t>
      </w:r>
    </w:p>
    <w:p w:rsidR="00037E68" w:rsidRPr="00037E68" w:rsidRDefault="00037E68" w:rsidP="00037E68">
      <w:pPr>
        <w:numPr>
          <w:ilvl w:val="0"/>
          <w:numId w:val="3"/>
        </w:numPr>
        <w:rPr>
          <w:b/>
          <w:i/>
        </w:rPr>
      </w:pPr>
      <w:r w:rsidRPr="00037E68">
        <w:rPr>
          <w:b/>
          <w:i/>
        </w:rPr>
        <w:t>основные теории химии:</w:t>
      </w:r>
      <w:r w:rsidRPr="00037E68">
        <w:t xml:space="preserve"> химической связи электролитической диссоциации;</w:t>
      </w:r>
    </w:p>
    <w:p w:rsidR="00037E68" w:rsidRPr="00037E68" w:rsidRDefault="00037E68" w:rsidP="00037E68">
      <w:pPr>
        <w:numPr>
          <w:ilvl w:val="0"/>
          <w:numId w:val="3"/>
        </w:numPr>
        <w:rPr>
          <w:b/>
          <w:i/>
        </w:rPr>
      </w:pPr>
      <w:proofErr w:type="gramStart"/>
      <w:r w:rsidRPr="00037E68">
        <w:rPr>
          <w:b/>
          <w:i/>
        </w:rPr>
        <w:t>важнейшие вещества и материалы:</w:t>
      </w:r>
      <w:r w:rsidRPr="00037E68">
        <w:t xml:space="preserve"> основные металлы и сплавы, серная, соляная, азотная, кислоты, щёлочи, аммиак, минеральные удобрения;</w:t>
      </w:r>
      <w:proofErr w:type="gramEnd"/>
    </w:p>
    <w:p w:rsidR="00037E68" w:rsidRPr="00037E68" w:rsidRDefault="00037E68" w:rsidP="00037E68">
      <w:pPr>
        <w:rPr>
          <w:u w:val="single"/>
        </w:rPr>
      </w:pPr>
      <w:r w:rsidRPr="00037E68">
        <w:rPr>
          <w:u w:val="single"/>
        </w:rPr>
        <w:t>Ученик должен уметь:</w:t>
      </w:r>
    </w:p>
    <w:p w:rsidR="00037E68" w:rsidRPr="00037E68" w:rsidRDefault="00037E68" w:rsidP="00037E68">
      <w:pPr>
        <w:numPr>
          <w:ilvl w:val="0"/>
          <w:numId w:val="4"/>
        </w:numPr>
      </w:pPr>
      <w:r w:rsidRPr="00037E68">
        <w:rPr>
          <w:b/>
        </w:rPr>
        <w:t>называть</w:t>
      </w:r>
      <w:r w:rsidRPr="00037E68">
        <w:t xml:space="preserve"> изученные вещества по «тривиальной» или международной номенклатуре;</w:t>
      </w:r>
    </w:p>
    <w:p w:rsidR="00037E68" w:rsidRPr="00037E68" w:rsidRDefault="00037E68" w:rsidP="00037E68">
      <w:pPr>
        <w:numPr>
          <w:ilvl w:val="0"/>
          <w:numId w:val="4"/>
        </w:numPr>
      </w:pPr>
      <w:r w:rsidRPr="00037E68">
        <w:rPr>
          <w:b/>
        </w:rPr>
        <w:t xml:space="preserve">определять: </w:t>
      </w:r>
      <w:r w:rsidRPr="00037E68"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соединениях, окислитель и восстановитель;</w:t>
      </w:r>
    </w:p>
    <w:p w:rsidR="00037E68" w:rsidRPr="00037E68" w:rsidRDefault="00037E68" w:rsidP="00037E68">
      <w:pPr>
        <w:numPr>
          <w:ilvl w:val="0"/>
          <w:numId w:val="4"/>
        </w:numPr>
      </w:pPr>
      <w:r w:rsidRPr="00037E68">
        <w:rPr>
          <w:b/>
        </w:rPr>
        <w:t>характеризовать:</w:t>
      </w:r>
      <w:r w:rsidRPr="00037E68">
        <w:t xml:space="preserve"> элементы малых периодов по  их положению в ПСХЭ; общие химические свойства металлов, неметаллов, основных классов неорганических соединений;</w:t>
      </w:r>
    </w:p>
    <w:p w:rsidR="00037E68" w:rsidRPr="00037E68" w:rsidRDefault="00037E68" w:rsidP="00037E68">
      <w:pPr>
        <w:numPr>
          <w:ilvl w:val="0"/>
          <w:numId w:val="4"/>
        </w:numPr>
      </w:pPr>
      <w:r w:rsidRPr="00037E68">
        <w:rPr>
          <w:b/>
        </w:rPr>
        <w:lastRenderedPageBreak/>
        <w:t>объяснять:</w:t>
      </w:r>
      <w:r w:rsidRPr="00037E68">
        <w:t xml:space="preserve"> зависимость свойств веществ от их состава и строения; природу химической связи (ионной, ковалентной, металлической), зависимость  скорости химической реакции и положения химического равновесия от различных факторов;</w:t>
      </w:r>
    </w:p>
    <w:p w:rsidR="00037E68" w:rsidRPr="00037E68" w:rsidRDefault="00037E68" w:rsidP="00037E68">
      <w:pPr>
        <w:numPr>
          <w:ilvl w:val="0"/>
          <w:numId w:val="4"/>
        </w:numPr>
      </w:pPr>
      <w:r w:rsidRPr="00037E68">
        <w:rPr>
          <w:b/>
        </w:rPr>
        <w:t xml:space="preserve">выполнять химический эксперимент </w:t>
      </w:r>
      <w:r w:rsidRPr="00037E68">
        <w:t>по распознаванию важнейших неорганических веществ;</w:t>
      </w:r>
    </w:p>
    <w:p w:rsidR="00037E68" w:rsidRPr="00037E68" w:rsidRDefault="00037E68" w:rsidP="00037E68">
      <w:pPr>
        <w:numPr>
          <w:ilvl w:val="0"/>
          <w:numId w:val="4"/>
        </w:numPr>
      </w:pPr>
      <w:r w:rsidRPr="00037E68">
        <w:rPr>
          <w:b/>
        </w:rPr>
        <w:t>проводить</w:t>
      </w:r>
      <w:r w:rsidRPr="00037E68">
        <w:t xml:space="preserve"> самостоятельный поиск химической информации с использованием различных источников;</w:t>
      </w:r>
    </w:p>
    <w:p w:rsidR="00037E68" w:rsidRPr="00037E68" w:rsidRDefault="00037E68" w:rsidP="00037E68"/>
    <w:p w:rsidR="00037E68" w:rsidRPr="00037E68" w:rsidRDefault="00037E68" w:rsidP="00037E68">
      <w:r w:rsidRPr="00037E68">
        <w:rPr>
          <w:b/>
        </w:rPr>
        <w:t xml:space="preserve">использовать приобретённые знания и умения в практической деятельности и повседневной жизни </w:t>
      </w:r>
      <w:r w:rsidRPr="00037E68">
        <w:t xml:space="preserve"> </w:t>
      </w:r>
      <w:proofErr w:type="gramStart"/>
      <w:r w:rsidRPr="00037E68">
        <w:t>для</w:t>
      </w:r>
      <w:proofErr w:type="gramEnd"/>
      <w:r w:rsidRPr="00037E68">
        <w:t>:</w:t>
      </w:r>
    </w:p>
    <w:p w:rsidR="00037E68" w:rsidRPr="00037E68" w:rsidRDefault="00037E68" w:rsidP="00037E68">
      <w:pPr>
        <w:numPr>
          <w:ilvl w:val="0"/>
          <w:numId w:val="5"/>
        </w:numPr>
      </w:pPr>
      <w:r w:rsidRPr="00037E68">
        <w:t>объяснения  химических явлений, происходящих в природе, быту, на производстве;</w:t>
      </w:r>
    </w:p>
    <w:p w:rsidR="00037E68" w:rsidRPr="00037E68" w:rsidRDefault="00037E68" w:rsidP="00037E68">
      <w:pPr>
        <w:numPr>
          <w:ilvl w:val="0"/>
          <w:numId w:val="5"/>
        </w:numPr>
      </w:pPr>
      <w:r w:rsidRPr="00037E68">
        <w:t xml:space="preserve">экологически грамотного поведения  </w:t>
      </w:r>
      <w:proofErr w:type="gramStart"/>
      <w:r w:rsidRPr="00037E68">
        <w:t>в</w:t>
      </w:r>
      <w:proofErr w:type="gramEnd"/>
      <w:r w:rsidRPr="00037E68">
        <w:t xml:space="preserve"> о.с.; </w:t>
      </w:r>
    </w:p>
    <w:p w:rsidR="00037E68" w:rsidRPr="00037E68" w:rsidRDefault="00037E68" w:rsidP="00037E68">
      <w:pPr>
        <w:numPr>
          <w:ilvl w:val="0"/>
          <w:numId w:val="5"/>
        </w:numPr>
      </w:pPr>
      <w:r w:rsidRPr="00037E68">
        <w:t xml:space="preserve">оценки влияния химического загрязнения </w:t>
      </w:r>
      <w:proofErr w:type="gramStart"/>
      <w:r w:rsidRPr="00037E68">
        <w:t>о</w:t>
      </w:r>
      <w:proofErr w:type="gramEnd"/>
      <w:r w:rsidRPr="00037E68">
        <w:t>.</w:t>
      </w:r>
      <w:proofErr w:type="gramStart"/>
      <w:r w:rsidRPr="00037E68">
        <w:t>с</w:t>
      </w:r>
      <w:proofErr w:type="gramEnd"/>
      <w:r w:rsidRPr="00037E68">
        <w:t>. на организм человека и другие живые организмы;</w:t>
      </w:r>
    </w:p>
    <w:p w:rsidR="00037E68" w:rsidRPr="00037E68" w:rsidRDefault="00037E68" w:rsidP="00037E68">
      <w:pPr>
        <w:numPr>
          <w:ilvl w:val="0"/>
          <w:numId w:val="5"/>
        </w:numPr>
      </w:pPr>
      <w:r w:rsidRPr="00037E68">
        <w:t>безопасного обращения с горючими и токсичными веществами, лабораторным оборудованием;</w:t>
      </w:r>
    </w:p>
    <w:p w:rsidR="00037E68" w:rsidRPr="00037E68" w:rsidRDefault="00037E68" w:rsidP="00037E68">
      <w:pPr>
        <w:numPr>
          <w:ilvl w:val="0"/>
          <w:numId w:val="5"/>
        </w:numPr>
      </w:pPr>
      <w:r w:rsidRPr="00037E68">
        <w:t>приготовление растворов заданной концентрации в быту  и на производстве.</w:t>
      </w:r>
    </w:p>
    <w:p w:rsidR="00037E68" w:rsidRPr="00037E68" w:rsidRDefault="00037E68" w:rsidP="00037E68">
      <w:pPr>
        <w:rPr>
          <w:b/>
          <w:u w:val="single"/>
        </w:rPr>
      </w:pPr>
      <w:r w:rsidRPr="00037E68">
        <w:rPr>
          <w:b/>
          <w:u w:val="single"/>
        </w:rPr>
        <w:t xml:space="preserve">  </w:t>
      </w:r>
    </w:p>
    <w:p w:rsidR="00A43BAC" w:rsidRDefault="00A43BAC" w:rsidP="007F329E">
      <w:pPr>
        <w:pStyle w:val="6"/>
        <w:jc w:val="center"/>
        <w:rPr>
          <w:b w:val="0"/>
          <w:sz w:val="24"/>
          <w:szCs w:val="24"/>
        </w:rPr>
      </w:pPr>
    </w:p>
    <w:p w:rsidR="007F329E" w:rsidRPr="00A43BAC" w:rsidRDefault="00A43BAC" w:rsidP="007F329E">
      <w:pPr>
        <w:pStyle w:val="6"/>
        <w:jc w:val="center"/>
        <w:rPr>
          <w:sz w:val="24"/>
          <w:szCs w:val="24"/>
        </w:rPr>
      </w:pPr>
      <w:r w:rsidRPr="00A43BAC">
        <w:rPr>
          <w:sz w:val="24"/>
          <w:szCs w:val="24"/>
        </w:rPr>
        <w:t>Т</w:t>
      </w:r>
      <w:r w:rsidR="007F329E" w:rsidRPr="00A43BAC">
        <w:rPr>
          <w:sz w:val="24"/>
          <w:szCs w:val="24"/>
        </w:rPr>
        <w:t>ЕМАТИЧЕСК</w:t>
      </w:r>
      <w:r w:rsidR="00D677CE" w:rsidRPr="00A43BAC">
        <w:rPr>
          <w:sz w:val="24"/>
          <w:szCs w:val="24"/>
        </w:rPr>
        <w:t xml:space="preserve">ОЕ </w:t>
      </w:r>
      <w:r w:rsidR="007F329E" w:rsidRPr="00A43BAC">
        <w:rPr>
          <w:sz w:val="24"/>
          <w:szCs w:val="24"/>
        </w:rPr>
        <w:t xml:space="preserve"> ПЛАН</w:t>
      </w:r>
      <w:r w:rsidR="00D677CE" w:rsidRPr="00A43BAC">
        <w:rPr>
          <w:sz w:val="24"/>
          <w:szCs w:val="24"/>
        </w:rPr>
        <w:t>ИРОВАНИЕ</w:t>
      </w:r>
    </w:p>
    <w:p w:rsidR="00037E68" w:rsidRPr="00037E68" w:rsidRDefault="00037E68" w:rsidP="00037E68"/>
    <w:p w:rsidR="007F329E" w:rsidRPr="00037E68" w:rsidRDefault="007F329E" w:rsidP="007F329E"/>
    <w:tbl>
      <w:tblPr>
        <w:tblW w:w="104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9"/>
        <w:gridCol w:w="2863"/>
        <w:gridCol w:w="2053"/>
        <w:gridCol w:w="2463"/>
        <w:gridCol w:w="1916"/>
      </w:tblGrid>
      <w:tr w:rsidR="007F329E" w:rsidRPr="00037E68" w:rsidTr="00037E68">
        <w:trPr>
          <w:trHeight w:val="650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pPr>
              <w:jc w:val="center"/>
            </w:pPr>
            <w:r w:rsidRPr="00037E68">
              <w:t>№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pPr>
              <w:jc w:val="center"/>
            </w:pPr>
            <w:r w:rsidRPr="00037E68">
              <w:t>Тема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pPr>
              <w:jc w:val="center"/>
            </w:pPr>
            <w:r w:rsidRPr="00037E68">
              <w:t>Количество  часов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pPr>
              <w:jc w:val="center"/>
            </w:pPr>
            <w:r w:rsidRPr="00037E68">
              <w:t>В  том  числе</w:t>
            </w:r>
          </w:p>
        </w:tc>
      </w:tr>
      <w:tr w:rsidR="007F329E" w:rsidRPr="00037E68" w:rsidTr="00A43BAC">
        <w:trPr>
          <w:trHeight w:val="527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pPr>
              <w:jc w:val="center"/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pPr>
              <w:jc w:val="center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pPr>
              <w:jc w:val="center"/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pPr>
              <w:jc w:val="center"/>
            </w:pPr>
            <w:r w:rsidRPr="00037E68">
              <w:t>практических  работ</w:t>
            </w:r>
          </w:p>
          <w:p w:rsidR="007F329E" w:rsidRPr="00037E68" w:rsidRDefault="007F329E" w:rsidP="00E10B6A">
            <w:pPr>
              <w:jc w:val="center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pPr>
              <w:jc w:val="center"/>
            </w:pPr>
            <w:r w:rsidRPr="00037E68">
              <w:t>контрольных  работ</w:t>
            </w:r>
          </w:p>
        </w:tc>
      </w:tr>
      <w:tr w:rsidR="007F329E" w:rsidRPr="00037E68" w:rsidTr="00A43BAC">
        <w:trPr>
          <w:trHeight w:val="819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1.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Строение атома и периодический закон Д.И. Менделеева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2 +1 (стартовая к.р.)</w:t>
            </w:r>
          </w:p>
          <w:p w:rsidR="007F329E" w:rsidRPr="00037E68" w:rsidRDefault="007F329E" w:rsidP="00E10B6A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1 (стартовая)</w:t>
            </w:r>
          </w:p>
        </w:tc>
      </w:tr>
      <w:tr w:rsidR="007F329E" w:rsidRPr="00037E68" w:rsidTr="00037E68">
        <w:trPr>
          <w:trHeight w:val="650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2.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Строение вещества</w:t>
            </w:r>
          </w:p>
          <w:p w:rsidR="007F329E" w:rsidRPr="00037E68" w:rsidRDefault="007F329E" w:rsidP="00E10B6A"/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13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1 практическая работа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/>
        </w:tc>
      </w:tr>
      <w:tr w:rsidR="007F329E" w:rsidRPr="00037E68" w:rsidTr="00A43BAC">
        <w:trPr>
          <w:trHeight w:val="44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3.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Химические реакции</w:t>
            </w:r>
          </w:p>
          <w:p w:rsidR="007F329E" w:rsidRPr="00037E68" w:rsidRDefault="007F329E" w:rsidP="00E10B6A"/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8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1 (темы 2,3)</w:t>
            </w:r>
          </w:p>
        </w:tc>
      </w:tr>
      <w:tr w:rsidR="007F329E" w:rsidRPr="00037E68" w:rsidTr="00A43BAC">
        <w:trPr>
          <w:trHeight w:val="59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4.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Вещества и их свойства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10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1 практическая работа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1 (итоговая)</w:t>
            </w:r>
          </w:p>
        </w:tc>
      </w:tr>
      <w:tr w:rsidR="007F329E" w:rsidRPr="00037E68" w:rsidTr="00A43BAC">
        <w:trPr>
          <w:trHeight w:val="701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/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 xml:space="preserve">         Итого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 xml:space="preserve">34 </w:t>
            </w:r>
          </w:p>
          <w:p w:rsidR="007F329E" w:rsidRPr="00037E68" w:rsidRDefault="007F329E" w:rsidP="00E10B6A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2 практические работы</w:t>
            </w:r>
          </w:p>
          <w:p w:rsidR="007F329E" w:rsidRPr="00037E68" w:rsidRDefault="007F329E" w:rsidP="00E10B6A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9E" w:rsidRPr="00037E68" w:rsidRDefault="007F329E" w:rsidP="00E10B6A">
            <w:r w:rsidRPr="00037E68">
              <w:t>3</w:t>
            </w:r>
          </w:p>
        </w:tc>
      </w:tr>
    </w:tbl>
    <w:p w:rsidR="007F329E" w:rsidRPr="00037E68" w:rsidRDefault="007F329E" w:rsidP="007F329E"/>
    <w:p w:rsidR="00CF7D6A" w:rsidRDefault="00CF7D6A"/>
    <w:p w:rsidR="00CE37CD" w:rsidRDefault="00CE37CD"/>
    <w:p w:rsidR="00CE37CD" w:rsidRDefault="00CE37CD"/>
    <w:p w:rsidR="00CE37CD" w:rsidRDefault="00CE37CD"/>
    <w:p w:rsidR="00CE37CD" w:rsidRDefault="00CE37CD"/>
    <w:p w:rsidR="00CE37CD" w:rsidRDefault="00CE37CD"/>
    <w:p w:rsidR="00CE37CD" w:rsidRDefault="00CE37CD"/>
    <w:p w:rsidR="00CE37CD" w:rsidRDefault="00CE37CD"/>
    <w:p w:rsidR="00CE37CD" w:rsidRDefault="00CE37CD"/>
    <w:p w:rsidR="00CE37CD" w:rsidRDefault="00CE37CD"/>
    <w:p w:rsidR="00CE37CD" w:rsidRDefault="00CE37CD"/>
    <w:p w:rsidR="00CE37CD" w:rsidRDefault="00CE37CD"/>
    <w:p w:rsidR="00CE37CD" w:rsidRDefault="00CE37CD"/>
    <w:p w:rsidR="00CE37CD" w:rsidRDefault="00CE37CD"/>
    <w:p w:rsidR="00CE37CD" w:rsidRDefault="00CE37CD"/>
    <w:p w:rsidR="00CE37CD" w:rsidRPr="00A43BAC" w:rsidRDefault="00CE37CD" w:rsidP="00D677CE">
      <w:pPr>
        <w:jc w:val="center"/>
        <w:rPr>
          <w:b/>
        </w:rPr>
      </w:pPr>
      <w:r w:rsidRPr="00A43BAC">
        <w:rPr>
          <w:b/>
        </w:rPr>
        <w:t>СОДЕРЖАНИЕ ТЕМ УЧЕБНОГО КУРСА ХИМИИ В 11 КЛАССЕ</w:t>
      </w:r>
    </w:p>
    <w:p w:rsidR="00CE37CD" w:rsidRPr="00CE37CD" w:rsidRDefault="00CE37CD" w:rsidP="00E75873"/>
    <w:p w:rsidR="00CE37CD" w:rsidRPr="00CE37CD" w:rsidRDefault="00CE37CD" w:rsidP="00E75873">
      <w:r>
        <w:rPr>
          <w:b/>
          <w:lang w:val="en-US"/>
        </w:rPr>
        <w:t>I</w:t>
      </w:r>
      <w:r w:rsidRPr="00CE37CD">
        <w:rPr>
          <w:b/>
        </w:rPr>
        <w:t>. Строение атома и периодический закон Д.И. Менделеева (3 часа)</w:t>
      </w:r>
    </w:p>
    <w:p w:rsidR="00E75873" w:rsidRDefault="00E75873" w:rsidP="00E75873"/>
    <w:p w:rsidR="00CE37CD" w:rsidRPr="00CE37CD" w:rsidRDefault="00CE37CD" w:rsidP="00E75873">
      <w:pPr>
        <w:rPr>
          <w:spacing w:val="-20"/>
        </w:rPr>
      </w:pPr>
      <w:proofErr w:type="spellStart"/>
      <w:r w:rsidRPr="00E75873">
        <w:rPr>
          <w:spacing w:val="-20"/>
        </w:rPr>
        <w:t>Ос</w:t>
      </w:r>
      <w:r w:rsidRPr="00CE37CD">
        <w:rPr>
          <w:spacing w:val="-20"/>
        </w:rPr>
        <w:t>но</w:t>
      </w:r>
      <w:proofErr w:type="spellEnd"/>
      <w:r w:rsidRPr="00CE37CD">
        <w:rPr>
          <w:spacing w:val="-20"/>
        </w:rPr>
        <w:t xml:space="preserve"> в </w:t>
      </w:r>
      <w:proofErr w:type="spellStart"/>
      <w:r w:rsidRPr="00CE37CD">
        <w:rPr>
          <w:spacing w:val="-20"/>
        </w:rPr>
        <w:t>н</w:t>
      </w:r>
      <w:proofErr w:type="spellEnd"/>
      <w:r w:rsidRPr="00CE37CD">
        <w:rPr>
          <w:spacing w:val="-20"/>
        </w:rPr>
        <w:t xml:space="preserve"> </w:t>
      </w:r>
      <w:proofErr w:type="spellStart"/>
      <w:r w:rsidRPr="00CE37CD">
        <w:rPr>
          <w:spacing w:val="-20"/>
        </w:rPr>
        <w:t>ы</w:t>
      </w:r>
      <w:proofErr w:type="spellEnd"/>
      <w:r w:rsidRPr="00CE37CD">
        <w:rPr>
          <w:spacing w:val="-20"/>
        </w:rPr>
        <w:t xml:space="preserve"> е   с в е д е н и я   о с т </w:t>
      </w:r>
      <w:proofErr w:type="spellStart"/>
      <w:r w:rsidRPr="00CE37CD">
        <w:rPr>
          <w:spacing w:val="-20"/>
        </w:rPr>
        <w:t>р</w:t>
      </w:r>
      <w:proofErr w:type="spellEnd"/>
      <w:r w:rsidRPr="00CE37CD">
        <w:rPr>
          <w:spacing w:val="-20"/>
        </w:rPr>
        <w:t xml:space="preserve"> о е </w:t>
      </w:r>
      <w:proofErr w:type="spellStart"/>
      <w:r w:rsidRPr="00CE37CD">
        <w:rPr>
          <w:spacing w:val="-20"/>
        </w:rPr>
        <w:t>н</w:t>
      </w:r>
      <w:proofErr w:type="spellEnd"/>
      <w:r w:rsidRPr="00CE37CD">
        <w:rPr>
          <w:spacing w:val="-20"/>
        </w:rPr>
        <w:t xml:space="preserve"> и </w:t>
      </w:r>
      <w:proofErr w:type="spellStart"/>
      <w:proofErr w:type="gramStart"/>
      <w:r w:rsidRPr="00CE37CD">
        <w:rPr>
          <w:spacing w:val="-20"/>
        </w:rPr>
        <w:t>и</w:t>
      </w:r>
      <w:proofErr w:type="spellEnd"/>
      <w:proofErr w:type="gramEnd"/>
      <w:r w:rsidRPr="00CE37CD">
        <w:rPr>
          <w:spacing w:val="-20"/>
        </w:rPr>
        <w:t xml:space="preserve">    а т о м а.</w:t>
      </w:r>
    </w:p>
    <w:p w:rsidR="00CE37CD" w:rsidRPr="00CE37CD" w:rsidRDefault="00CE37CD" w:rsidP="00E75873">
      <w:pPr>
        <w:rPr>
          <w:spacing w:val="-20"/>
        </w:rPr>
      </w:pPr>
      <w:r w:rsidRPr="00CE37CD">
        <w:rPr>
          <w:spacing w:val="-20"/>
        </w:rPr>
        <w:t xml:space="preserve">П е р и о д и ч е с к и й   з а к о н   Д. И. М  е н д е л е </w:t>
      </w:r>
      <w:proofErr w:type="spellStart"/>
      <w:proofErr w:type="gramStart"/>
      <w:r w:rsidRPr="00CE37CD">
        <w:rPr>
          <w:spacing w:val="-20"/>
        </w:rPr>
        <w:t>е</w:t>
      </w:r>
      <w:proofErr w:type="spellEnd"/>
      <w:proofErr w:type="gramEnd"/>
      <w:r w:rsidRPr="00CE37CD">
        <w:rPr>
          <w:spacing w:val="-20"/>
        </w:rPr>
        <w:t xml:space="preserve"> в а   в   с в е т е   у ч е н и я   о  с т </w:t>
      </w:r>
      <w:proofErr w:type="spellStart"/>
      <w:r w:rsidRPr="00CE37CD">
        <w:rPr>
          <w:spacing w:val="-20"/>
        </w:rPr>
        <w:t>р</w:t>
      </w:r>
      <w:proofErr w:type="spellEnd"/>
      <w:r w:rsidRPr="00CE37CD">
        <w:rPr>
          <w:spacing w:val="-20"/>
        </w:rPr>
        <w:t xml:space="preserve"> о е </w:t>
      </w:r>
      <w:proofErr w:type="spellStart"/>
      <w:r w:rsidRPr="00CE37CD">
        <w:rPr>
          <w:spacing w:val="-20"/>
        </w:rPr>
        <w:t>н</w:t>
      </w:r>
      <w:proofErr w:type="spellEnd"/>
      <w:r w:rsidRPr="00CE37CD">
        <w:rPr>
          <w:spacing w:val="-20"/>
        </w:rPr>
        <w:t xml:space="preserve"> и </w:t>
      </w:r>
      <w:proofErr w:type="spellStart"/>
      <w:r w:rsidRPr="00CE37CD">
        <w:rPr>
          <w:spacing w:val="-20"/>
        </w:rPr>
        <w:t>и</w:t>
      </w:r>
      <w:proofErr w:type="spellEnd"/>
      <w:r w:rsidRPr="00CE37CD">
        <w:rPr>
          <w:spacing w:val="-20"/>
        </w:rPr>
        <w:t xml:space="preserve">   а т о м а. </w:t>
      </w:r>
    </w:p>
    <w:p w:rsidR="00E75873" w:rsidRDefault="00CE37CD" w:rsidP="00E75873">
      <w:r w:rsidRPr="00CE37CD">
        <w:t xml:space="preserve">Стартовая контрольная работа </w:t>
      </w:r>
    </w:p>
    <w:p w:rsidR="00E75873" w:rsidRDefault="00E75873" w:rsidP="00E75873">
      <w:r w:rsidRPr="00E75873">
        <w:rPr>
          <w:i/>
        </w:rPr>
        <w:t>Демонстрационные опыты:</w:t>
      </w:r>
      <w:r w:rsidR="00CE37CD" w:rsidRPr="00CE37CD">
        <w:t xml:space="preserve"> </w:t>
      </w:r>
    </w:p>
    <w:p w:rsidR="00CE37CD" w:rsidRPr="00CE37CD" w:rsidRDefault="00CE37CD" w:rsidP="00E75873">
      <w:r w:rsidRPr="00CE37CD">
        <w:t>Различные формы периодической системы химических элементов Д.И. Менделеева.</w:t>
      </w:r>
    </w:p>
    <w:p w:rsidR="00CE37CD" w:rsidRPr="00CE37CD" w:rsidRDefault="00CE37CD" w:rsidP="00E75873"/>
    <w:p w:rsidR="00CE37CD" w:rsidRPr="00CE37CD" w:rsidRDefault="00D677CE" w:rsidP="00E75873">
      <w:r>
        <w:rPr>
          <w:b/>
          <w:lang w:val="en-US"/>
        </w:rPr>
        <w:t>II</w:t>
      </w:r>
      <w:r w:rsidR="00CE37CD" w:rsidRPr="00CE37CD">
        <w:rPr>
          <w:b/>
        </w:rPr>
        <w:t xml:space="preserve">. Строение вещества </w:t>
      </w:r>
      <w:proofErr w:type="gramStart"/>
      <w:r w:rsidR="00CE37CD" w:rsidRPr="00CE37CD">
        <w:rPr>
          <w:b/>
        </w:rPr>
        <w:t>( 13</w:t>
      </w:r>
      <w:proofErr w:type="gramEnd"/>
      <w:r w:rsidR="00CE37CD" w:rsidRPr="00CE37CD">
        <w:rPr>
          <w:b/>
        </w:rPr>
        <w:t xml:space="preserve"> часов)</w:t>
      </w:r>
    </w:p>
    <w:p w:rsidR="00CE37CD" w:rsidRPr="00CE37CD" w:rsidRDefault="00CE37CD" w:rsidP="00E75873"/>
    <w:p w:rsidR="00CE37CD" w:rsidRPr="00E75873" w:rsidRDefault="00CE37CD" w:rsidP="00E75873">
      <w:pPr>
        <w:rPr>
          <w:spacing w:val="-20"/>
        </w:rPr>
      </w:pPr>
      <w:r w:rsidRPr="00E75873">
        <w:rPr>
          <w:spacing w:val="-20"/>
        </w:rPr>
        <w:t xml:space="preserve">И о </w:t>
      </w:r>
      <w:proofErr w:type="spellStart"/>
      <w:r w:rsidRPr="00E75873">
        <w:rPr>
          <w:spacing w:val="-20"/>
        </w:rPr>
        <w:t>н</w:t>
      </w:r>
      <w:proofErr w:type="spellEnd"/>
      <w:r w:rsidRPr="00E75873">
        <w:rPr>
          <w:spacing w:val="-20"/>
        </w:rPr>
        <w:t xml:space="preserve"> </w:t>
      </w:r>
      <w:proofErr w:type="spellStart"/>
      <w:r w:rsidRPr="00E75873">
        <w:rPr>
          <w:spacing w:val="-20"/>
        </w:rPr>
        <w:t>н</w:t>
      </w:r>
      <w:proofErr w:type="spellEnd"/>
      <w:r w:rsidRPr="00E75873">
        <w:rPr>
          <w:spacing w:val="-20"/>
        </w:rPr>
        <w:t xml:space="preserve"> а я   </w:t>
      </w:r>
      <w:proofErr w:type="spellStart"/>
      <w:r w:rsidRPr="00E75873">
        <w:rPr>
          <w:spacing w:val="-20"/>
        </w:rPr>
        <w:t>х</w:t>
      </w:r>
      <w:proofErr w:type="spellEnd"/>
      <w:r w:rsidRPr="00E75873">
        <w:rPr>
          <w:spacing w:val="-20"/>
        </w:rPr>
        <w:t xml:space="preserve"> и м и ч е с к а я  с в я з ь</w:t>
      </w:r>
      <w:proofErr w:type="gramStart"/>
      <w:r w:rsidRPr="00E75873">
        <w:rPr>
          <w:spacing w:val="-20"/>
        </w:rPr>
        <w:t xml:space="preserve"> .</w:t>
      </w:r>
      <w:proofErr w:type="gramEnd"/>
    </w:p>
    <w:p w:rsidR="00CE37CD" w:rsidRPr="00E75873" w:rsidRDefault="00CE37CD" w:rsidP="00E75873">
      <w:pPr>
        <w:rPr>
          <w:spacing w:val="-20"/>
        </w:rPr>
      </w:pPr>
      <w:r w:rsidRPr="00E75873">
        <w:rPr>
          <w:spacing w:val="-20"/>
        </w:rPr>
        <w:t>К о в а л е н т н а я  х и м и ч е с к а я  с в я з ь</w:t>
      </w:r>
      <w:proofErr w:type="gramStart"/>
      <w:r w:rsidRPr="00E75873">
        <w:rPr>
          <w:spacing w:val="-20"/>
        </w:rPr>
        <w:t xml:space="preserve"> .</w:t>
      </w:r>
      <w:proofErr w:type="gramEnd"/>
    </w:p>
    <w:p w:rsidR="00CE37CD" w:rsidRPr="00E75873" w:rsidRDefault="00CE37CD" w:rsidP="00E75873">
      <w:pPr>
        <w:rPr>
          <w:spacing w:val="-20"/>
        </w:rPr>
      </w:pPr>
      <w:r w:rsidRPr="00E75873">
        <w:rPr>
          <w:spacing w:val="-20"/>
        </w:rPr>
        <w:t xml:space="preserve">М е т а л </w:t>
      </w:r>
      <w:proofErr w:type="spellStart"/>
      <w:proofErr w:type="gramStart"/>
      <w:r w:rsidRPr="00E75873">
        <w:rPr>
          <w:spacing w:val="-20"/>
        </w:rPr>
        <w:t>л</w:t>
      </w:r>
      <w:proofErr w:type="spellEnd"/>
      <w:proofErr w:type="gramEnd"/>
      <w:r w:rsidRPr="00E75873">
        <w:rPr>
          <w:spacing w:val="-20"/>
        </w:rPr>
        <w:t xml:space="preserve"> и ч е с к а я   х и м и ч е с к а я  с в я з ь.</w:t>
      </w:r>
    </w:p>
    <w:p w:rsidR="00CE37CD" w:rsidRPr="00E75873" w:rsidRDefault="00CE37CD" w:rsidP="00E75873">
      <w:pPr>
        <w:rPr>
          <w:spacing w:val="-20"/>
        </w:rPr>
      </w:pPr>
      <w:r w:rsidRPr="00E75873">
        <w:rPr>
          <w:spacing w:val="-20"/>
        </w:rPr>
        <w:t xml:space="preserve">В о д о </w:t>
      </w:r>
      <w:proofErr w:type="gramStart"/>
      <w:r w:rsidRPr="00E75873">
        <w:rPr>
          <w:spacing w:val="-20"/>
        </w:rPr>
        <w:t>р</w:t>
      </w:r>
      <w:proofErr w:type="gramEnd"/>
      <w:r w:rsidRPr="00E75873">
        <w:rPr>
          <w:spacing w:val="-20"/>
        </w:rPr>
        <w:t xml:space="preserve"> о д н а я   х и м и ч е с к а я  с в я з ь .</w:t>
      </w:r>
    </w:p>
    <w:p w:rsidR="00CE37CD" w:rsidRPr="00E75873" w:rsidRDefault="00CE37CD" w:rsidP="00E75873">
      <w:pPr>
        <w:rPr>
          <w:b/>
          <w:spacing w:val="-20"/>
        </w:rPr>
      </w:pPr>
      <w:r w:rsidRPr="00E75873">
        <w:rPr>
          <w:spacing w:val="-20"/>
        </w:rPr>
        <w:t xml:space="preserve">Г а з о б </w:t>
      </w:r>
      <w:proofErr w:type="gramStart"/>
      <w:r w:rsidRPr="00E75873">
        <w:rPr>
          <w:spacing w:val="-20"/>
        </w:rPr>
        <w:t>р</w:t>
      </w:r>
      <w:proofErr w:type="gramEnd"/>
      <w:r w:rsidRPr="00E75873">
        <w:rPr>
          <w:spacing w:val="-20"/>
        </w:rPr>
        <w:t xml:space="preserve"> а з н о е   с о с т о я н и е   в е щ е с т в а .</w:t>
      </w:r>
      <w:r w:rsidRPr="00E75873">
        <w:rPr>
          <w:b/>
          <w:spacing w:val="-20"/>
        </w:rPr>
        <w:t xml:space="preserve"> </w:t>
      </w:r>
    </w:p>
    <w:p w:rsidR="00CE37CD" w:rsidRPr="00CE37CD" w:rsidRDefault="00CE37CD" w:rsidP="00E75873">
      <w:pPr>
        <w:rPr>
          <w:i/>
        </w:rPr>
      </w:pPr>
      <w:r w:rsidRPr="00CE37CD">
        <w:rPr>
          <w:i/>
        </w:rPr>
        <w:t>Практическая работа № 1 . Получение</w:t>
      </w:r>
      <w:proofErr w:type="gramStart"/>
      <w:r w:rsidRPr="00CE37CD">
        <w:rPr>
          <w:i/>
        </w:rPr>
        <w:t xml:space="preserve"> ,</w:t>
      </w:r>
      <w:proofErr w:type="gramEnd"/>
      <w:r w:rsidRPr="00CE37CD">
        <w:rPr>
          <w:i/>
        </w:rPr>
        <w:t xml:space="preserve"> собирание и распознавание газов .</w:t>
      </w:r>
    </w:p>
    <w:p w:rsidR="00CE37CD" w:rsidRPr="00E75873" w:rsidRDefault="00CE37CD" w:rsidP="00E75873">
      <w:pPr>
        <w:rPr>
          <w:spacing w:val="-20"/>
        </w:rPr>
      </w:pPr>
      <w:r w:rsidRPr="00E75873">
        <w:rPr>
          <w:spacing w:val="-20"/>
        </w:rPr>
        <w:t xml:space="preserve">Ж и д к о е   </w:t>
      </w:r>
      <w:proofErr w:type="gramStart"/>
      <w:r w:rsidRPr="00E75873">
        <w:rPr>
          <w:spacing w:val="-20"/>
        </w:rPr>
        <w:t>с</w:t>
      </w:r>
      <w:proofErr w:type="gramEnd"/>
      <w:r w:rsidRPr="00E75873">
        <w:rPr>
          <w:spacing w:val="-20"/>
        </w:rPr>
        <w:t xml:space="preserve"> о с т о я н и е   в е щ е с т в а. </w:t>
      </w:r>
    </w:p>
    <w:p w:rsidR="00CE37CD" w:rsidRPr="00E75873" w:rsidRDefault="00CE37CD" w:rsidP="00E75873">
      <w:pPr>
        <w:rPr>
          <w:spacing w:val="-20"/>
        </w:rPr>
      </w:pPr>
      <w:r w:rsidRPr="00E75873">
        <w:rPr>
          <w:spacing w:val="-20"/>
        </w:rPr>
        <w:t xml:space="preserve">Т в ё </w:t>
      </w:r>
      <w:proofErr w:type="gramStart"/>
      <w:r w:rsidRPr="00E75873">
        <w:rPr>
          <w:spacing w:val="-20"/>
        </w:rPr>
        <w:t>р</w:t>
      </w:r>
      <w:proofErr w:type="gramEnd"/>
      <w:r w:rsidRPr="00E75873">
        <w:rPr>
          <w:spacing w:val="-20"/>
        </w:rPr>
        <w:t xml:space="preserve"> д о е   с о с т о я н и е   в е щ е с т в а .</w:t>
      </w:r>
    </w:p>
    <w:p w:rsidR="00CE37CD" w:rsidRPr="00E75873" w:rsidRDefault="00E75873" w:rsidP="00E75873">
      <w:pPr>
        <w:rPr>
          <w:spacing w:val="-20"/>
        </w:rPr>
      </w:pPr>
      <w:r>
        <w:rPr>
          <w:spacing w:val="-20"/>
        </w:rPr>
        <w:t xml:space="preserve"> </w:t>
      </w:r>
      <w:r w:rsidR="00CE37CD" w:rsidRPr="00E75873">
        <w:rPr>
          <w:spacing w:val="-20"/>
        </w:rPr>
        <w:t xml:space="preserve">Д и с </w:t>
      </w:r>
      <w:proofErr w:type="gramStart"/>
      <w:r w:rsidR="00CE37CD" w:rsidRPr="00E75873">
        <w:rPr>
          <w:spacing w:val="-20"/>
        </w:rPr>
        <w:t>п</w:t>
      </w:r>
      <w:proofErr w:type="gramEnd"/>
      <w:r w:rsidR="00CE37CD" w:rsidRPr="00E75873">
        <w:rPr>
          <w:spacing w:val="-20"/>
        </w:rPr>
        <w:t xml:space="preserve"> е р с н ы е   с и с т е м ы .</w:t>
      </w:r>
    </w:p>
    <w:p w:rsidR="00CE37CD" w:rsidRPr="00E75873" w:rsidRDefault="00E75873" w:rsidP="00E75873">
      <w:pPr>
        <w:rPr>
          <w:spacing w:val="-20"/>
        </w:rPr>
      </w:pPr>
      <w:r>
        <w:rPr>
          <w:spacing w:val="-20"/>
        </w:rPr>
        <w:t xml:space="preserve"> </w:t>
      </w:r>
      <w:r w:rsidR="00CE37CD" w:rsidRPr="00E75873">
        <w:rPr>
          <w:spacing w:val="-20"/>
        </w:rPr>
        <w:t xml:space="preserve">С о с т а в  </w:t>
      </w:r>
      <w:proofErr w:type="spellStart"/>
      <w:proofErr w:type="gramStart"/>
      <w:r w:rsidR="00CE37CD" w:rsidRPr="00E75873">
        <w:rPr>
          <w:spacing w:val="-20"/>
        </w:rPr>
        <w:t>в</w:t>
      </w:r>
      <w:proofErr w:type="spellEnd"/>
      <w:proofErr w:type="gramEnd"/>
      <w:r w:rsidR="00CE37CD" w:rsidRPr="00E75873">
        <w:rPr>
          <w:spacing w:val="-20"/>
        </w:rPr>
        <w:t xml:space="preserve"> е </w:t>
      </w:r>
      <w:proofErr w:type="spellStart"/>
      <w:r w:rsidR="00CE37CD" w:rsidRPr="00E75873">
        <w:rPr>
          <w:spacing w:val="-20"/>
        </w:rPr>
        <w:t>щ</w:t>
      </w:r>
      <w:proofErr w:type="spellEnd"/>
      <w:r w:rsidR="00CE37CD" w:rsidRPr="00E75873">
        <w:rPr>
          <w:spacing w:val="-20"/>
        </w:rPr>
        <w:t xml:space="preserve"> е с т </w:t>
      </w:r>
      <w:proofErr w:type="spellStart"/>
      <w:r w:rsidR="00CE37CD" w:rsidRPr="00E75873">
        <w:rPr>
          <w:spacing w:val="-20"/>
        </w:rPr>
        <w:t>ва</w:t>
      </w:r>
      <w:proofErr w:type="spellEnd"/>
      <w:r w:rsidR="00CE37CD" w:rsidRPr="00E75873">
        <w:rPr>
          <w:spacing w:val="-20"/>
        </w:rPr>
        <w:t xml:space="preserve">  и  с м е с е й .</w:t>
      </w:r>
    </w:p>
    <w:p w:rsidR="00E75873" w:rsidRDefault="00CE37CD" w:rsidP="00E75873">
      <w:r w:rsidRPr="00CE37CD">
        <w:t xml:space="preserve">  </w:t>
      </w:r>
    </w:p>
    <w:p w:rsidR="00CE37CD" w:rsidRDefault="00CE37CD" w:rsidP="00E75873">
      <w:pPr>
        <w:rPr>
          <w:i/>
        </w:rPr>
      </w:pPr>
      <w:r w:rsidRPr="00CE37CD">
        <w:t xml:space="preserve"> </w:t>
      </w:r>
      <w:r>
        <w:rPr>
          <w:i/>
        </w:rPr>
        <w:t>Демонстрационные опыты:</w:t>
      </w:r>
    </w:p>
    <w:p w:rsidR="00CE37CD" w:rsidRPr="00CE37CD" w:rsidRDefault="00CE37CD" w:rsidP="00E75873">
      <w:r w:rsidRPr="00CE37CD">
        <w:t>Модель кристаллической решётки хлорида натрия.</w:t>
      </w:r>
    </w:p>
    <w:p w:rsidR="00CE37CD" w:rsidRPr="00CE37CD" w:rsidRDefault="00CE37CD" w:rsidP="00E75873">
      <w:r w:rsidRPr="00CE37CD">
        <w:t>Образцы минералов с ионной кристаллической решёткой : кальцита</w:t>
      </w:r>
      <w:proofErr w:type="gramStart"/>
      <w:r w:rsidRPr="00CE37CD">
        <w:t xml:space="preserve"> ,</w:t>
      </w:r>
      <w:proofErr w:type="gramEnd"/>
      <w:r w:rsidRPr="00CE37CD">
        <w:t xml:space="preserve"> </w:t>
      </w:r>
      <w:proofErr w:type="spellStart"/>
      <w:r w:rsidRPr="00CE37CD">
        <w:t>галита</w:t>
      </w:r>
      <w:proofErr w:type="spellEnd"/>
      <w:r w:rsidRPr="00CE37CD">
        <w:t xml:space="preserve"> .</w:t>
      </w:r>
    </w:p>
    <w:p w:rsidR="00CE37CD" w:rsidRPr="00CE37CD" w:rsidRDefault="00CE37CD" w:rsidP="00E75873">
      <w:r w:rsidRPr="00CE37CD">
        <w:t>Модели кристаллических решёток «сухого льда» (или йода), алмаза</w:t>
      </w:r>
      <w:proofErr w:type="gramStart"/>
      <w:r w:rsidRPr="00CE37CD">
        <w:t xml:space="preserve"> ,</w:t>
      </w:r>
      <w:proofErr w:type="gramEnd"/>
      <w:r w:rsidRPr="00CE37CD">
        <w:t xml:space="preserve"> графита (или кварца).</w:t>
      </w:r>
    </w:p>
    <w:p w:rsidR="00CE37CD" w:rsidRPr="00CE37CD" w:rsidRDefault="00CE37CD" w:rsidP="00E75873">
      <w:r w:rsidRPr="00CE37CD">
        <w:t>Модель молекулы ДНК</w:t>
      </w:r>
      <w:proofErr w:type="gramStart"/>
      <w:r w:rsidRPr="00CE37CD">
        <w:t xml:space="preserve"> .</w:t>
      </w:r>
      <w:proofErr w:type="gramEnd"/>
    </w:p>
    <w:p w:rsidR="00CE37CD" w:rsidRPr="00CE37CD" w:rsidRDefault="00CE37CD" w:rsidP="00E75873">
      <w:proofErr w:type="gramStart"/>
      <w:r w:rsidRPr="00CE37CD">
        <w:t>Образцы п</w:t>
      </w:r>
      <w:r>
        <w:t>ластмасс (фенолоформальдегидные</w:t>
      </w:r>
      <w:r w:rsidRPr="00CE37CD">
        <w:t xml:space="preserve">, </w:t>
      </w:r>
      <w:r>
        <w:t>полиуретан, полиэтилен</w:t>
      </w:r>
      <w:r w:rsidRPr="00CE37CD">
        <w:t>, полипропилен, поливинилхлорид) и изделия из них.</w:t>
      </w:r>
      <w:proofErr w:type="gramEnd"/>
      <w:r w:rsidRPr="00CE37CD">
        <w:t xml:space="preserve"> Образцы волокон (шерсть</w:t>
      </w:r>
      <w:proofErr w:type="gramStart"/>
      <w:r w:rsidRPr="00CE37CD">
        <w:t xml:space="preserve"> ,</w:t>
      </w:r>
      <w:proofErr w:type="gramEnd"/>
      <w:r w:rsidRPr="00CE37CD">
        <w:t xml:space="preserve"> шёлк , ацетатн</w:t>
      </w:r>
      <w:r>
        <w:t>ое волокно, капрон</w:t>
      </w:r>
      <w:r w:rsidRPr="00CE37CD">
        <w:t xml:space="preserve">, лавсан , нейлон ) и изделия из них. </w:t>
      </w:r>
    </w:p>
    <w:p w:rsidR="00CE37CD" w:rsidRPr="00CE37CD" w:rsidRDefault="00CE37CD" w:rsidP="00E75873">
      <w:r w:rsidRPr="00CE37CD">
        <w:t xml:space="preserve">Образцы накипи на чайнике и трубах центрального отопления. </w:t>
      </w:r>
    </w:p>
    <w:p w:rsidR="00CE37CD" w:rsidRPr="00CE37CD" w:rsidRDefault="00CE37CD" w:rsidP="00E75873">
      <w:r w:rsidRPr="00CE37CD">
        <w:t>Образцы различных дисперсных систем : эмульсий</w:t>
      </w:r>
      <w:proofErr w:type="gramStart"/>
      <w:r w:rsidRPr="00CE37CD">
        <w:t xml:space="preserve"> ,</w:t>
      </w:r>
      <w:proofErr w:type="gramEnd"/>
      <w:r w:rsidRPr="00CE37CD">
        <w:t xml:space="preserve"> суспензий , аэрозолей , гелей и золей .    </w:t>
      </w:r>
    </w:p>
    <w:p w:rsidR="00E75873" w:rsidRDefault="00CE37CD" w:rsidP="00E75873">
      <w:r w:rsidRPr="00CE37CD">
        <w:t xml:space="preserve">   </w:t>
      </w:r>
    </w:p>
    <w:p w:rsidR="00CE37CD" w:rsidRPr="00A43BAC" w:rsidRDefault="00D677CE" w:rsidP="00E75873">
      <w:pPr>
        <w:rPr>
          <w:b/>
        </w:rPr>
      </w:pPr>
      <w:r>
        <w:rPr>
          <w:b/>
          <w:lang w:val="en-US"/>
        </w:rPr>
        <w:t>III</w:t>
      </w:r>
      <w:r w:rsidRPr="00D677CE">
        <w:rPr>
          <w:b/>
        </w:rPr>
        <w:t xml:space="preserve">. </w:t>
      </w:r>
      <w:r w:rsidR="00CE37CD" w:rsidRPr="00CE37CD">
        <w:rPr>
          <w:b/>
        </w:rPr>
        <w:t xml:space="preserve">Химические реакции (8 </w:t>
      </w:r>
      <w:proofErr w:type="gramStart"/>
      <w:r w:rsidR="00CE37CD" w:rsidRPr="00CE37CD">
        <w:rPr>
          <w:b/>
        </w:rPr>
        <w:t>часов )</w:t>
      </w:r>
      <w:proofErr w:type="gramEnd"/>
      <w:r w:rsidR="00CE37CD" w:rsidRPr="00CE37CD">
        <w:rPr>
          <w:b/>
        </w:rPr>
        <w:t xml:space="preserve"> </w:t>
      </w:r>
      <w:r w:rsidRPr="00A43BAC">
        <w:rPr>
          <w:b/>
        </w:rPr>
        <w:t xml:space="preserve"> </w:t>
      </w:r>
    </w:p>
    <w:p w:rsidR="00D677CE" w:rsidRPr="00A43BAC" w:rsidRDefault="00D677CE" w:rsidP="00E75873"/>
    <w:p w:rsidR="00CE37CD" w:rsidRPr="00CE37CD" w:rsidRDefault="00CE37CD" w:rsidP="00E75873">
      <w:pPr>
        <w:pStyle w:val="a7"/>
      </w:pPr>
      <w:r w:rsidRPr="00CE37CD">
        <w:t>Понятие о химической реакции. Классификация химических реакций</w:t>
      </w:r>
    </w:p>
    <w:p w:rsidR="00CE37CD" w:rsidRPr="00E75873" w:rsidRDefault="00CE37CD" w:rsidP="00E75873">
      <w:pPr>
        <w:pStyle w:val="a7"/>
      </w:pPr>
      <w:r w:rsidRPr="00CE37CD">
        <w:rPr>
          <w:spacing w:val="-20"/>
        </w:rPr>
        <w:t xml:space="preserve">С к о р о с т ь   х и м и ч е с к о й  р е а к </w:t>
      </w:r>
      <w:proofErr w:type="spellStart"/>
      <w:r w:rsidRPr="00CE37CD">
        <w:rPr>
          <w:spacing w:val="-20"/>
        </w:rPr>
        <w:t>ц</w:t>
      </w:r>
      <w:proofErr w:type="spellEnd"/>
      <w:r w:rsidRPr="00CE37CD">
        <w:rPr>
          <w:spacing w:val="-20"/>
        </w:rPr>
        <w:t xml:space="preserve"> и </w:t>
      </w:r>
      <w:proofErr w:type="spellStart"/>
      <w:proofErr w:type="gramStart"/>
      <w:r w:rsidRPr="00CE37CD">
        <w:rPr>
          <w:spacing w:val="-20"/>
        </w:rPr>
        <w:t>и</w:t>
      </w:r>
      <w:proofErr w:type="spellEnd"/>
      <w:proofErr w:type="gramEnd"/>
      <w:r w:rsidRPr="00CE37CD">
        <w:rPr>
          <w:spacing w:val="-20"/>
        </w:rPr>
        <w:t xml:space="preserve"> .</w:t>
      </w:r>
    </w:p>
    <w:p w:rsidR="00CE37CD" w:rsidRPr="00CE37CD" w:rsidRDefault="00CE37CD" w:rsidP="00E75873">
      <w:r w:rsidRPr="00CE37CD">
        <w:rPr>
          <w:spacing w:val="-20"/>
        </w:rPr>
        <w:t xml:space="preserve">О б </w:t>
      </w:r>
      <w:proofErr w:type="gramStart"/>
      <w:r w:rsidRPr="00CE37CD">
        <w:rPr>
          <w:spacing w:val="-20"/>
        </w:rPr>
        <w:t>р</w:t>
      </w:r>
      <w:proofErr w:type="gramEnd"/>
      <w:r w:rsidRPr="00CE37CD">
        <w:rPr>
          <w:spacing w:val="-20"/>
        </w:rPr>
        <w:t xml:space="preserve"> а т и м о с т ь  х и м и ч е с к и х   р е а к ц и й</w:t>
      </w:r>
      <w:r w:rsidRPr="00CE37CD">
        <w:t xml:space="preserve"> . химическое равновесие и способы его смещения.</w:t>
      </w:r>
    </w:p>
    <w:p w:rsidR="00E75873" w:rsidRDefault="00CE37CD" w:rsidP="00E75873">
      <w:r w:rsidRPr="00CE37CD">
        <w:rPr>
          <w:spacing w:val="-20"/>
        </w:rPr>
        <w:t xml:space="preserve">Р о л ь   в о д ы   в  х и м и ч е с к и х   р е  а к </w:t>
      </w:r>
      <w:proofErr w:type="spellStart"/>
      <w:r w:rsidRPr="00CE37CD">
        <w:rPr>
          <w:spacing w:val="-20"/>
        </w:rPr>
        <w:t>ц</w:t>
      </w:r>
      <w:proofErr w:type="spellEnd"/>
      <w:r w:rsidRPr="00CE37CD">
        <w:rPr>
          <w:spacing w:val="-20"/>
        </w:rPr>
        <w:t xml:space="preserve"> и </w:t>
      </w:r>
      <w:proofErr w:type="spellStart"/>
      <w:proofErr w:type="gramStart"/>
      <w:r w:rsidRPr="00CE37CD">
        <w:rPr>
          <w:spacing w:val="-20"/>
        </w:rPr>
        <w:t>и</w:t>
      </w:r>
      <w:proofErr w:type="spellEnd"/>
      <w:proofErr w:type="gramEnd"/>
      <w:r w:rsidRPr="00CE37CD">
        <w:rPr>
          <w:spacing w:val="-20"/>
        </w:rPr>
        <w:t xml:space="preserve">  . </w:t>
      </w:r>
      <w:r w:rsidRPr="00CE37CD">
        <w:t>Электролитическая диссоциация</w:t>
      </w:r>
    </w:p>
    <w:p w:rsidR="00CE37CD" w:rsidRPr="00E75873" w:rsidRDefault="00CE37CD" w:rsidP="00E75873">
      <w:r w:rsidRPr="00CE37CD">
        <w:rPr>
          <w:spacing w:val="-20"/>
        </w:rPr>
        <w:t xml:space="preserve"> Г и д </w:t>
      </w:r>
      <w:proofErr w:type="gramStart"/>
      <w:r w:rsidRPr="00CE37CD">
        <w:rPr>
          <w:spacing w:val="-20"/>
        </w:rPr>
        <w:t>р</w:t>
      </w:r>
      <w:proofErr w:type="gramEnd"/>
      <w:r w:rsidRPr="00CE37CD">
        <w:rPr>
          <w:spacing w:val="-20"/>
        </w:rPr>
        <w:t xml:space="preserve"> о л и з   о р г а н и ч е с к и х   и  н е о г а н и че с к и х   с о е де н е н и  й  ..</w:t>
      </w:r>
    </w:p>
    <w:p w:rsidR="00CE37CD" w:rsidRPr="00CE37CD" w:rsidRDefault="00CE37CD" w:rsidP="00E75873">
      <w:pPr>
        <w:rPr>
          <w:spacing w:val="-20"/>
        </w:rPr>
      </w:pPr>
      <w:r w:rsidRPr="00CE37CD">
        <w:rPr>
          <w:spacing w:val="-20"/>
        </w:rPr>
        <w:t xml:space="preserve">О к и с л и т е л ь н о -  в о с </w:t>
      </w:r>
      <w:proofErr w:type="spellStart"/>
      <w:proofErr w:type="gramStart"/>
      <w:r w:rsidRPr="00CE37CD">
        <w:rPr>
          <w:spacing w:val="-20"/>
        </w:rPr>
        <w:t>с</w:t>
      </w:r>
      <w:proofErr w:type="spellEnd"/>
      <w:proofErr w:type="gramEnd"/>
      <w:r w:rsidRPr="00CE37CD">
        <w:rPr>
          <w:spacing w:val="-20"/>
        </w:rPr>
        <w:t xml:space="preserve"> т а </w:t>
      </w:r>
      <w:proofErr w:type="spellStart"/>
      <w:r w:rsidRPr="00CE37CD">
        <w:rPr>
          <w:spacing w:val="-20"/>
        </w:rPr>
        <w:t>н</w:t>
      </w:r>
      <w:proofErr w:type="spellEnd"/>
      <w:r w:rsidRPr="00CE37CD">
        <w:rPr>
          <w:spacing w:val="-20"/>
        </w:rPr>
        <w:t xml:space="preserve"> о в и те л ь н ы е р е а к </w:t>
      </w:r>
      <w:proofErr w:type="spellStart"/>
      <w:r w:rsidRPr="00CE37CD">
        <w:rPr>
          <w:spacing w:val="-20"/>
        </w:rPr>
        <w:t>ц</w:t>
      </w:r>
      <w:proofErr w:type="spellEnd"/>
      <w:r w:rsidRPr="00CE37CD">
        <w:rPr>
          <w:spacing w:val="-20"/>
        </w:rPr>
        <w:t xml:space="preserve"> и </w:t>
      </w:r>
      <w:proofErr w:type="spellStart"/>
      <w:r w:rsidRPr="00CE37CD">
        <w:rPr>
          <w:spacing w:val="-20"/>
        </w:rPr>
        <w:t>и</w:t>
      </w:r>
      <w:proofErr w:type="spellEnd"/>
      <w:r w:rsidRPr="00CE37CD">
        <w:rPr>
          <w:spacing w:val="-20"/>
        </w:rPr>
        <w:t xml:space="preserve"> .Э л е к т р о л и з .</w:t>
      </w:r>
    </w:p>
    <w:p w:rsidR="00CE37CD" w:rsidRPr="00CE37CD" w:rsidRDefault="00CE37CD" w:rsidP="00E75873">
      <w:proofErr w:type="spellStart"/>
      <w:r w:rsidRPr="00CE37CD">
        <w:t>Обобщениематериалов</w:t>
      </w:r>
      <w:proofErr w:type="spellEnd"/>
      <w:r w:rsidRPr="00CE37CD">
        <w:t xml:space="preserve"> по темам 2-3. Подготовка к контрольной работе.</w:t>
      </w:r>
    </w:p>
    <w:p w:rsidR="00CE37CD" w:rsidRPr="00CE37CD" w:rsidRDefault="00CE37CD" w:rsidP="00E75873">
      <w:r w:rsidRPr="00CE37CD">
        <w:t>Контрольная работа №1 по темам «Строение вещества. Химические реакции»</w:t>
      </w:r>
    </w:p>
    <w:p w:rsidR="00E75873" w:rsidRDefault="00CE37CD" w:rsidP="00E75873">
      <w:r w:rsidRPr="00CE37CD">
        <w:t xml:space="preserve"> </w:t>
      </w:r>
    </w:p>
    <w:p w:rsidR="00CE37CD" w:rsidRPr="00CE37CD" w:rsidRDefault="00E75873" w:rsidP="00E75873">
      <w:pPr>
        <w:rPr>
          <w:b/>
          <w:i/>
        </w:rPr>
      </w:pPr>
      <w:r w:rsidRPr="00E75873">
        <w:rPr>
          <w:i/>
        </w:rPr>
        <w:t>Демонстрационные опыты:</w:t>
      </w:r>
    </w:p>
    <w:p w:rsidR="00CE37CD" w:rsidRPr="00CE37CD" w:rsidRDefault="00CE37CD" w:rsidP="00E75873">
      <w:r w:rsidRPr="00CE37CD">
        <w:t xml:space="preserve">Модели молекул </w:t>
      </w:r>
      <w:r w:rsidRPr="00CE37CD">
        <w:rPr>
          <w:i/>
        </w:rPr>
        <w:t>н</w:t>
      </w:r>
      <w:r w:rsidRPr="00CE37CD">
        <w:t xml:space="preserve"> – бутана и изобутана.</w:t>
      </w:r>
    </w:p>
    <w:p w:rsidR="00CE37CD" w:rsidRPr="00CE37CD" w:rsidRDefault="00CE37CD" w:rsidP="00E75873">
      <w:r w:rsidRPr="00CE37CD">
        <w:t>Реакции</w:t>
      </w:r>
      <w:proofErr w:type="gramStart"/>
      <w:r w:rsidRPr="00CE37CD">
        <w:t xml:space="preserve"> ,</w:t>
      </w:r>
      <w:proofErr w:type="gramEnd"/>
      <w:r w:rsidRPr="00CE37CD">
        <w:t xml:space="preserve"> идущие с образованием осадка , газа и воды.</w:t>
      </w:r>
    </w:p>
    <w:p w:rsidR="00CE37CD" w:rsidRPr="00CE37CD" w:rsidRDefault="00CE37CD" w:rsidP="00E75873">
      <w:r w:rsidRPr="00CE37CD">
        <w:t>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различных металлов (магния</w:t>
      </w:r>
      <w:proofErr w:type="gramStart"/>
      <w:r w:rsidRPr="00CE37CD">
        <w:t xml:space="preserve"> ,</w:t>
      </w:r>
      <w:proofErr w:type="gramEnd"/>
      <w:r w:rsidRPr="00CE37CD">
        <w:t xml:space="preserve"> цинка , железа)с соляной кислотой .</w:t>
      </w:r>
    </w:p>
    <w:p w:rsidR="00CE37CD" w:rsidRPr="00CE37CD" w:rsidRDefault="00CE37CD" w:rsidP="00E75873">
      <w:r w:rsidRPr="00CE37CD">
        <w:t>Примеры необратимых реакций</w:t>
      </w:r>
      <w:proofErr w:type="gramStart"/>
      <w:r w:rsidRPr="00CE37CD">
        <w:t xml:space="preserve"> ,</w:t>
      </w:r>
      <w:proofErr w:type="gramEnd"/>
      <w:r w:rsidRPr="00CE37CD">
        <w:t xml:space="preserve"> идущих с образованием осадка , газа или воды Взаимодействие лития и натрия с водой.</w:t>
      </w:r>
    </w:p>
    <w:p w:rsidR="00CE37CD" w:rsidRPr="00CE37CD" w:rsidRDefault="00CE37CD" w:rsidP="00E75873">
      <w:r w:rsidRPr="00CE37CD">
        <w:t>Получение оксида фосфора (V) и растворение его в воде</w:t>
      </w:r>
      <w:proofErr w:type="gramStart"/>
      <w:r w:rsidRPr="00CE37CD">
        <w:t xml:space="preserve"> ;</w:t>
      </w:r>
      <w:proofErr w:type="gramEnd"/>
      <w:r w:rsidRPr="00CE37CD">
        <w:t xml:space="preserve"> испытание полученного раствора лакмусом. </w:t>
      </w:r>
    </w:p>
    <w:p w:rsidR="00CE37CD" w:rsidRPr="00CE37CD" w:rsidRDefault="00CE37CD" w:rsidP="00E75873">
      <w:r w:rsidRPr="00CE37CD">
        <w:lastRenderedPageBreak/>
        <w:t xml:space="preserve">Испытание растворов электролитов и </w:t>
      </w:r>
      <w:proofErr w:type="spellStart"/>
      <w:r w:rsidRPr="00CE37CD">
        <w:t>неэлектролитов</w:t>
      </w:r>
      <w:proofErr w:type="spellEnd"/>
      <w:r w:rsidRPr="00CE37CD">
        <w:t xml:space="preserve"> на предмет диссоциации. Зависимость степени электролитической  диссоциации  уксусной кислоты от разбавления раствора.</w:t>
      </w:r>
    </w:p>
    <w:p w:rsidR="00CE37CD" w:rsidRPr="00CE37CD" w:rsidRDefault="00CE37CD" w:rsidP="00E75873">
      <w:r w:rsidRPr="00CE37CD">
        <w:t xml:space="preserve">Гидролиз карбида кальция. </w:t>
      </w:r>
    </w:p>
    <w:p w:rsidR="00CE37CD" w:rsidRPr="00CE37CD" w:rsidRDefault="00CE37CD" w:rsidP="00E75873">
      <w:r w:rsidRPr="00CE37CD">
        <w:t>Получение мыла.</w:t>
      </w:r>
    </w:p>
    <w:p w:rsidR="00CE37CD" w:rsidRPr="00CE37CD" w:rsidRDefault="00CE37CD" w:rsidP="00E75873">
      <w:r w:rsidRPr="00CE37CD">
        <w:t xml:space="preserve">Простейшие </w:t>
      </w:r>
      <w:proofErr w:type="spellStart"/>
      <w:r w:rsidRPr="00CE37CD">
        <w:t>окислительно</w:t>
      </w:r>
      <w:proofErr w:type="spellEnd"/>
      <w:r w:rsidRPr="00CE37CD">
        <w:t xml:space="preserve"> – восстановительные реакции</w:t>
      </w:r>
      <w:proofErr w:type="gramStart"/>
      <w:r w:rsidRPr="00CE37CD">
        <w:t xml:space="preserve"> :</w:t>
      </w:r>
      <w:proofErr w:type="gramEnd"/>
      <w:r w:rsidRPr="00CE37CD">
        <w:t xml:space="preserve"> взаимодействие цинка с соляной кислотой и железа с раствором сульфата меди (II).  </w:t>
      </w:r>
    </w:p>
    <w:p w:rsidR="00CE37CD" w:rsidRPr="00CE37CD" w:rsidRDefault="00CE37CD" w:rsidP="00E75873">
      <w:r w:rsidRPr="00CE37CD">
        <w:t xml:space="preserve">  </w:t>
      </w:r>
    </w:p>
    <w:p w:rsidR="00CE37CD" w:rsidRPr="00CE37CD" w:rsidRDefault="00CE37CD" w:rsidP="00E75873">
      <w:r w:rsidRPr="00CE37CD">
        <w:rPr>
          <w:b/>
        </w:rPr>
        <w:t xml:space="preserve">  </w:t>
      </w:r>
      <w:r w:rsidR="00D677CE">
        <w:rPr>
          <w:b/>
          <w:lang w:val="en-US"/>
        </w:rPr>
        <w:t>IV</w:t>
      </w:r>
      <w:r w:rsidR="00D677CE" w:rsidRPr="00D677CE">
        <w:rPr>
          <w:b/>
        </w:rPr>
        <w:t>.</w:t>
      </w:r>
      <w:r w:rsidRPr="00CE37CD">
        <w:rPr>
          <w:b/>
        </w:rPr>
        <w:t xml:space="preserve"> Вещества и их свойства (10 часов)</w:t>
      </w:r>
    </w:p>
    <w:p w:rsidR="00CE37CD" w:rsidRPr="00CE37CD" w:rsidRDefault="00CE37CD" w:rsidP="00E75873"/>
    <w:p w:rsidR="00CE37CD" w:rsidRPr="00CE37CD" w:rsidRDefault="00CE37CD" w:rsidP="00E75873">
      <w:pPr>
        <w:rPr>
          <w:spacing w:val="-20"/>
        </w:rPr>
      </w:pPr>
      <w:r w:rsidRPr="00CE37CD">
        <w:rPr>
          <w:spacing w:val="-20"/>
        </w:rPr>
        <w:t xml:space="preserve">М е т а л </w:t>
      </w:r>
      <w:proofErr w:type="spellStart"/>
      <w:proofErr w:type="gramStart"/>
      <w:r w:rsidRPr="00CE37CD">
        <w:rPr>
          <w:spacing w:val="-20"/>
        </w:rPr>
        <w:t>л</w:t>
      </w:r>
      <w:proofErr w:type="spellEnd"/>
      <w:proofErr w:type="gramEnd"/>
      <w:r w:rsidRPr="00CE37CD">
        <w:rPr>
          <w:spacing w:val="-20"/>
        </w:rPr>
        <w:t xml:space="preserve"> </w:t>
      </w:r>
      <w:proofErr w:type="spellStart"/>
      <w:r w:rsidRPr="00CE37CD">
        <w:rPr>
          <w:spacing w:val="-20"/>
        </w:rPr>
        <w:t>ы</w:t>
      </w:r>
      <w:proofErr w:type="spellEnd"/>
      <w:r w:rsidRPr="00CE37CD">
        <w:rPr>
          <w:spacing w:val="-20"/>
        </w:rPr>
        <w:t xml:space="preserve"> .</w:t>
      </w:r>
    </w:p>
    <w:p w:rsidR="00CE37CD" w:rsidRPr="00CE37CD" w:rsidRDefault="00CE37CD" w:rsidP="00E75873">
      <w:pPr>
        <w:rPr>
          <w:spacing w:val="-20"/>
        </w:rPr>
      </w:pPr>
      <w:r w:rsidRPr="00CE37CD">
        <w:rPr>
          <w:spacing w:val="-20"/>
        </w:rPr>
        <w:t xml:space="preserve">Н е м е т а л </w:t>
      </w:r>
      <w:proofErr w:type="spellStart"/>
      <w:proofErr w:type="gramStart"/>
      <w:r w:rsidRPr="00CE37CD">
        <w:rPr>
          <w:spacing w:val="-20"/>
        </w:rPr>
        <w:t>л</w:t>
      </w:r>
      <w:proofErr w:type="spellEnd"/>
      <w:proofErr w:type="gramEnd"/>
      <w:r w:rsidRPr="00CE37CD">
        <w:rPr>
          <w:spacing w:val="-20"/>
        </w:rPr>
        <w:t xml:space="preserve"> </w:t>
      </w:r>
      <w:proofErr w:type="spellStart"/>
      <w:r w:rsidRPr="00CE37CD">
        <w:rPr>
          <w:spacing w:val="-20"/>
        </w:rPr>
        <w:t>ы</w:t>
      </w:r>
      <w:proofErr w:type="spellEnd"/>
      <w:r w:rsidRPr="00CE37CD">
        <w:rPr>
          <w:spacing w:val="-20"/>
        </w:rPr>
        <w:t xml:space="preserve"> .</w:t>
      </w:r>
    </w:p>
    <w:p w:rsidR="00CE37CD" w:rsidRPr="00CE37CD" w:rsidRDefault="00CE37CD" w:rsidP="00E75873">
      <w:pPr>
        <w:rPr>
          <w:spacing w:val="-20"/>
        </w:rPr>
      </w:pPr>
      <w:r w:rsidRPr="00CE37CD">
        <w:rPr>
          <w:spacing w:val="-20"/>
        </w:rPr>
        <w:t xml:space="preserve">К и с л о т ы   н е о </w:t>
      </w:r>
      <w:proofErr w:type="gramStart"/>
      <w:r w:rsidRPr="00CE37CD">
        <w:rPr>
          <w:spacing w:val="-20"/>
        </w:rPr>
        <w:t>р</w:t>
      </w:r>
      <w:proofErr w:type="gramEnd"/>
      <w:r w:rsidRPr="00CE37CD">
        <w:rPr>
          <w:spacing w:val="-20"/>
        </w:rPr>
        <w:t xml:space="preserve"> г а н и ч е с к и е   и   о р г а н и ч е с к и е .</w:t>
      </w:r>
    </w:p>
    <w:p w:rsidR="00CE37CD" w:rsidRPr="00CE37CD" w:rsidRDefault="00CE37CD" w:rsidP="00E75873">
      <w:pPr>
        <w:rPr>
          <w:spacing w:val="-20"/>
        </w:rPr>
      </w:pPr>
      <w:r w:rsidRPr="00CE37CD">
        <w:rPr>
          <w:spacing w:val="-20"/>
        </w:rPr>
        <w:t xml:space="preserve">О с н о в н и я   н е о </w:t>
      </w:r>
      <w:proofErr w:type="gramStart"/>
      <w:r w:rsidRPr="00CE37CD">
        <w:rPr>
          <w:spacing w:val="-20"/>
        </w:rPr>
        <w:t>р</w:t>
      </w:r>
      <w:proofErr w:type="gramEnd"/>
      <w:r w:rsidRPr="00CE37CD">
        <w:rPr>
          <w:spacing w:val="-20"/>
        </w:rPr>
        <w:t xml:space="preserve"> г а н и ч е с к и е   и  о р г а н и ч е с к и е .</w:t>
      </w:r>
    </w:p>
    <w:p w:rsidR="00CE37CD" w:rsidRPr="00CE37CD" w:rsidRDefault="00CE37CD" w:rsidP="00E75873">
      <w:pPr>
        <w:rPr>
          <w:spacing w:val="-20"/>
        </w:rPr>
      </w:pPr>
      <w:r w:rsidRPr="00CE37CD">
        <w:rPr>
          <w:spacing w:val="-20"/>
        </w:rPr>
        <w:t>С о л и</w:t>
      </w:r>
      <w:proofErr w:type="gramStart"/>
      <w:r w:rsidRPr="00CE37CD">
        <w:rPr>
          <w:spacing w:val="-20"/>
        </w:rPr>
        <w:t xml:space="preserve"> .</w:t>
      </w:r>
      <w:proofErr w:type="gramEnd"/>
    </w:p>
    <w:p w:rsidR="00CE37CD" w:rsidRPr="00CE37CD" w:rsidRDefault="00CE37CD" w:rsidP="00E75873">
      <w:pPr>
        <w:rPr>
          <w:spacing w:val="-20"/>
        </w:rPr>
      </w:pPr>
      <w:r w:rsidRPr="00CE37CD">
        <w:rPr>
          <w:spacing w:val="-20"/>
        </w:rPr>
        <w:t xml:space="preserve">Г е н е т и ч е с к а я   с в я з ь   м е ж д у   к л а с </w:t>
      </w:r>
      <w:proofErr w:type="spellStart"/>
      <w:proofErr w:type="gramStart"/>
      <w:r w:rsidRPr="00CE37CD">
        <w:rPr>
          <w:spacing w:val="-20"/>
        </w:rPr>
        <w:t>с</w:t>
      </w:r>
      <w:proofErr w:type="spellEnd"/>
      <w:proofErr w:type="gramEnd"/>
      <w:r w:rsidRPr="00CE37CD">
        <w:rPr>
          <w:spacing w:val="-20"/>
        </w:rPr>
        <w:t xml:space="preserve"> а м и   н е о р г а н и ч е с к и х   и  о р г а н и ч е с к и х   с о е д и н е н и й</w:t>
      </w:r>
      <w:proofErr w:type="gramStart"/>
      <w:r w:rsidRPr="00CE37CD">
        <w:rPr>
          <w:spacing w:val="-20"/>
        </w:rPr>
        <w:t xml:space="preserve"> .</w:t>
      </w:r>
      <w:proofErr w:type="gramEnd"/>
    </w:p>
    <w:p w:rsidR="00CE37CD" w:rsidRPr="00CE37CD" w:rsidRDefault="00CE37CD" w:rsidP="00E75873">
      <w:pPr>
        <w:rPr>
          <w:i/>
        </w:rPr>
      </w:pPr>
      <w:r w:rsidRPr="00CE37CD">
        <w:rPr>
          <w:i/>
        </w:rPr>
        <w:t xml:space="preserve">Практическая работа № 2 « Решение экспериментальных задач на </w:t>
      </w:r>
      <w:proofErr w:type="spellStart"/>
      <w:r w:rsidRPr="00CE37CD">
        <w:rPr>
          <w:i/>
        </w:rPr>
        <w:t>эдентификацию</w:t>
      </w:r>
      <w:proofErr w:type="spellEnd"/>
      <w:r w:rsidRPr="00CE37CD">
        <w:rPr>
          <w:i/>
        </w:rPr>
        <w:t xml:space="preserve"> органических и неорганических соединений»</w:t>
      </w:r>
    </w:p>
    <w:p w:rsidR="00CE37CD" w:rsidRPr="00CE37CD" w:rsidRDefault="00CE37CD" w:rsidP="00E75873">
      <w:r w:rsidRPr="00CE37CD">
        <w:t xml:space="preserve">Обобщение </w:t>
      </w:r>
      <w:proofErr w:type="spellStart"/>
      <w:r w:rsidRPr="00CE37CD">
        <w:t>изученого</w:t>
      </w:r>
      <w:proofErr w:type="spellEnd"/>
      <w:r w:rsidRPr="00CE37CD">
        <w:t xml:space="preserve"> материала. Подготовка к контрольной работе.</w:t>
      </w:r>
    </w:p>
    <w:p w:rsidR="00CE37CD" w:rsidRPr="00CE37CD" w:rsidRDefault="00CE37CD" w:rsidP="00E75873"/>
    <w:p w:rsidR="00E75873" w:rsidRPr="00CE37CD" w:rsidRDefault="00CE37CD" w:rsidP="00E75873">
      <w:pPr>
        <w:rPr>
          <w:b/>
          <w:i/>
        </w:rPr>
      </w:pPr>
      <w:r w:rsidRPr="00CE37CD">
        <w:t xml:space="preserve">  </w:t>
      </w:r>
      <w:r w:rsidR="00E75873" w:rsidRPr="00E75873">
        <w:rPr>
          <w:i/>
        </w:rPr>
        <w:t>Демонстрационные опыты:</w:t>
      </w:r>
    </w:p>
    <w:p w:rsidR="00CE37CD" w:rsidRPr="00CE37CD" w:rsidRDefault="00CE37CD" w:rsidP="00E75873">
      <w:r w:rsidRPr="00CE37CD">
        <w:t xml:space="preserve">Коллекция образцов металлов. </w:t>
      </w:r>
    </w:p>
    <w:p w:rsidR="00CE37CD" w:rsidRPr="00CE37CD" w:rsidRDefault="00CE37CD" w:rsidP="00E75873">
      <w:r w:rsidRPr="00CE37CD">
        <w:t>Горения магния и алюминия в кислороде</w:t>
      </w:r>
      <w:proofErr w:type="gramStart"/>
      <w:r w:rsidRPr="00CE37CD">
        <w:t xml:space="preserve"> .</w:t>
      </w:r>
      <w:proofErr w:type="gramEnd"/>
    </w:p>
    <w:p w:rsidR="00CE37CD" w:rsidRPr="00CE37CD" w:rsidRDefault="00CE37CD" w:rsidP="00E75873">
      <w:r w:rsidRPr="00CE37CD">
        <w:t>Взаимодействие щелочноземельных металлов с водой</w:t>
      </w:r>
      <w:proofErr w:type="gramStart"/>
      <w:r w:rsidRPr="00CE37CD">
        <w:t xml:space="preserve"> .</w:t>
      </w:r>
      <w:proofErr w:type="gramEnd"/>
    </w:p>
    <w:p w:rsidR="00CE37CD" w:rsidRPr="00CE37CD" w:rsidRDefault="00CE37CD" w:rsidP="00E75873">
      <w:r w:rsidRPr="00CE37CD">
        <w:t xml:space="preserve">Коллекция образцов неметаллов. </w:t>
      </w:r>
    </w:p>
    <w:p w:rsidR="00CE37CD" w:rsidRPr="00CE37CD" w:rsidRDefault="00CE37CD" w:rsidP="00E75873">
      <w:r w:rsidRPr="00CE37CD">
        <w:t>Разбавление концентрированной серной кислоты.</w:t>
      </w:r>
    </w:p>
    <w:p w:rsidR="00CE37CD" w:rsidRPr="00CE37CD" w:rsidRDefault="00CE37CD" w:rsidP="00E75873">
      <w:r w:rsidRPr="00CE37CD">
        <w:t>Испытание растворов кислот индикаторами.</w:t>
      </w:r>
    </w:p>
    <w:p w:rsidR="00CE37CD" w:rsidRPr="00CE37CD" w:rsidRDefault="00CE37CD" w:rsidP="00E75873">
      <w:r w:rsidRPr="00CE37CD">
        <w:t>Взаимодействие соляной и уксусной кислот с металлами.</w:t>
      </w:r>
    </w:p>
    <w:p w:rsidR="00CE37CD" w:rsidRPr="00CE37CD" w:rsidRDefault="00CE37CD" w:rsidP="00E75873">
      <w:r w:rsidRPr="00CE37CD">
        <w:t xml:space="preserve">      </w:t>
      </w:r>
      <w:r w:rsidRPr="00CE37CD">
        <w:rPr>
          <w:b/>
        </w:rPr>
        <w:t xml:space="preserve">    </w:t>
      </w:r>
    </w:p>
    <w:p w:rsidR="00CE37CD" w:rsidRPr="00CE37CD" w:rsidRDefault="00CE37CD" w:rsidP="00E75873"/>
    <w:p w:rsidR="00CE37CD" w:rsidRPr="00CE37CD" w:rsidRDefault="00CE37CD" w:rsidP="00E75873"/>
    <w:p w:rsidR="00CE37CD" w:rsidRPr="00CE37CD" w:rsidRDefault="00CE37CD" w:rsidP="00E75873"/>
    <w:p w:rsidR="00CE37CD" w:rsidRPr="00CE37CD" w:rsidRDefault="00CE37CD" w:rsidP="00E75873"/>
    <w:p w:rsidR="00E75873" w:rsidRPr="00AE593A" w:rsidRDefault="00E75873" w:rsidP="00E75873"/>
    <w:p w:rsidR="00E75873" w:rsidRDefault="00E75873" w:rsidP="00E75873"/>
    <w:p w:rsidR="00E75873" w:rsidRDefault="00E75873" w:rsidP="00E75873">
      <w:pPr>
        <w:tabs>
          <w:tab w:val="left" w:pos="3750"/>
        </w:tabs>
      </w:pPr>
      <w:r>
        <w:tab/>
      </w:r>
    </w:p>
    <w:p w:rsidR="00E75873" w:rsidRDefault="00E75873" w:rsidP="00E75873">
      <w:pPr>
        <w:tabs>
          <w:tab w:val="left" w:pos="3750"/>
        </w:tabs>
      </w:pPr>
    </w:p>
    <w:p w:rsidR="00E75873" w:rsidRDefault="00E75873" w:rsidP="00E75873">
      <w:pPr>
        <w:tabs>
          <w:tab w:val="left" w:pos="3750"/>
        </w:tabs>
      </w:pPr>
    </w:p>
    <w:p w:rsidR="00E75873" w:rsidRDefault="00E75873" w:rsidP="00E75873">
      <w:pPr>
        <w:tabs>
          <w:tab w:val="left" w:pos="3750"/>
        </w:tabs>
      </w:pPr>
    </w:p>
    <w:p w:rsidR="00E75873" w:rsidRDefault="00E75873" w:rsidP="00E75873">
      <w:pPr>
        <w:tabs>
          <w:tab w:val="left" w:pos="3750"/>
        </w:tabs>
      </w:pPr>
    </w:p>
    <w:p w:rsidR="00E75873" w:rsidRDefault="00E75873" w:rsidP="00E75873">
      <w:pPr>
        <w:tabs>
          <w:tab w:val="left" w:pos="3750"/>
        </w:tabs>
      </w:pPr>
    </w:p>
    <w:p w:rsidR="00E75873" w:rsidRDefault="00E75873" w:rsidP="00E75873">
      <w:pPr>
        <w:tabs>
          <w:tab w:val="left" w:pos="3750"/>
        </w:tabs>
      </w:pPr>
    </w:p>
    <w:p w:rsidR="00E75873" w:rsidRDefault="00E75873" w:rsidP="00E75873"/>
    <w:p w:rsidR="00E75873" w:rsidRPr="00A43BAC" w:rsidRDefault="00E75873" w:rsidP="00E75873"/>
    <w:p w:rsidR="00A43BAC" w:rsidRPr="00AE593A" w:rsidRDefault="00A43BAC" w:rsidP="00E75873"/>
    <w:p w:rsidR="00A43BAC" w:rsidRPr="00AE593A" w:rsidRDefault="00A43BAC" w:rsidP="00E75873">
      <w:pPr>
        <w:sectPr w:rsidR="00A43BAC" w:rsidRPr="00AE593A" w:rsidSect="00037E68">
          <w:pgSz w:w="11906" w:h="16838"/>
          <w:pgMar w:top="567" w:right="567" w:bottom="567" w:left="1134" w:header="709" w:footer="572" w:gutter="0"/>
          <w:cols w:space="708"/>
          <w:docGrid w:linePitch="360"/>
        </w:sectPr>
      </w:pPr>
    </w:p>
    <w:p w:rsidR="00A43BAC" w:rsidRPr="00AE593A" w:rsidRDefault="00A43BAC" w:rsidP="00E75873"/>
    <w:p w:rsidR="00A43BAC" w:rsidRDefault="00A43BAC" w:rsidP="00A43B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 </w:t>
      </w:r>
      <w:proofErr w:type="gramStart"/>
      <w:r>
        <w:rPr>
          <w:sz w:val="28"/>
          <w:szCs w:val="28"/>
        </w:rPr>
        <w:t>–Т</w:t>
      </w:r>
      <w:proofErr w:type="gramEnd"/>
      <w:r>
        <w:rPr>
          <w:sz w:val="28"/>
          <w:szCs w:val="28"/>
        </w:rPr>
        <w:t xml:space="preserve">ЕМАТИЧЕСКИЙ  ПЛАН УЧЕБНОГО КУРСА «ХИМИЯ» 11 КЛАСС </w:t>
      </w:r>
    </w:p>
    <w:p w:rsidR="00A43BAC" w:rsidRDefault="00A43BAC" w:rsidP="00A43BAC">
      <w:pPr>
        <w:jc w:val="center"/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4"/>
        <w:gridCol w:w="709"/>
        <w:gridCol w:w="1418"/>
        <w:gridCol w:w="2307"/>
        <w:gridCol w:w="2087"/>
        <w:gridCol w:w="1559"/>
        <w:gridCol w:w="1701"/>
        <w:gridCol w:w="1134"/>
        <w:gridCol w:w="236"/>
        <w:gridCol w:w="615"/>
        <w:gridCol w:w="850"/>
      </w:tblGrid>
      <w:tr w:rsidR="00A43BAC" w:rsidTr="00902A35">
        <w:trPr>
          <w:trHeight w:val="1240"/>
        </w:trPr>
        <w:tc>
          <w:tcPr>
            <w:tcW w:w="567" w:type="dxa"/>
            <w:vMerge w:val="restart"/>
          </w:tcPr>
          <w:p w:rsidR="00A43BAC" w:rsidRPr="001960C4" w:rsidRDefault="00A43BAC" w:rsidP="00902A35">
            <w:pPr>
              <w:jc w:val="center"/>
              <w:rPr>
                <w:b/>
              </w:rPr>
            </w:pPr>
          </w:p>
          <w:p w:rsidR="00A43BAC" w:rsidRPr="001960C4" w:rsidRDefault="00A43BAC" w:rsidP="00902A35">
            <w:pPr>
              <w:jc w:val="center"/>
              <w:rPr>
                <w:b/>
              </w:rPr>
            </w:pPr>
            <w:r w:rsidRPr="001960C4">
              <w:rPr>
                <w:b/>
              </w:rPr>
              <w:t>№</w:t>
            </w:r>
          </w:p>
        </w:tc>
        <w:tc>
          <w:tcPr>
            <w:tcW w:w="1984" w:type="dxa"/>
            <w:vMerge w:val="restart"/>
          </w:tcPr>
          <w:p w:rsidR="00A43BAC" w:rsidRPr="001960C4" w:rsidRDefault="00A43BAC" w:rsidP="00902A35">
            <w:pPr>
              <w:jc w:val="center"/>
              <w:rPr>
                <w:b/>
              </w:rPr>
            </w:pPr>
          </w:p>
          <w:p w:rsidR="00A43BAC" w:rsidRPr="001960C4" w:rsidRDefault="00A43BAC" w:rsidP="00902A35">
            <w:pPr>
              <w:jc w:val="center"/>
              <w:rPr>
                <w:b/>
              </w:rPr>
            </w:pPr>
            <w:r w:rsidRPr="001960C4">
              <w:rPr>
                <w:b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A43BAC" w:rsidRPr="001960C4" w:rsidRDefault="00A43BAC" w:rsidP="00902A35">
            <w:pPr>
              <w:jc w:val="center"/>
              <w:rPr>
                <w:b/>
              </w:rPr>
            </w:pPr>
            <w:r w:rsidRPr="001960C4">
              <w:rPr>
                <w:b/>
              </w:rPr>
              <w:t>Кол-во</w:t>
            </w:r>
          </w:p>
          <w:p w:rsidR="00A43BAC" w:rsidRPr="001960C4" w:rsidRDefault="00A43BAC" w:rsidP="00902A35">
            <w:pPr>
              <w:jc w:val="center"/>
              <w:rPr>
                <w:b/>
              </w:rPr>
            </w:pPr>
            <w:r w:rsidRPr="001960C4">
              <w:rPr>
                <w:b/>
              </w:rPr>
              <w:t>час</w:t>
            </w:r>
            <w:r>
              <w:rPr>
                <w:b/>
              </w:rPr>
              <w:t>ов</w:t>
            </w:r>
          </w:p>
        </w:tc>
        <w:tc>
          <w:tcPr>
            <w:tcW w:w="1418" w:type="dxa"/>
            <w:vMerge w:val="restart"/>
          </w:tcPr>
          <w:p w:rsidR="00A43BAC" w:rsidRPr="001960C4" w:rsidRDefault="00A43BAC" w:rsidP="00902A35">
            <w:pPr>
              <w:jc w:val="center"/>
              <w:rPr>
                <w:b/>
              </w:rPr>
            </w:pPr>
            <w:r w:rsidRPr="001960C4">
              <w:rPr>
                <w:b/>
              </w:rPr>
              <w:t>Тип урока</w:t>
            </w:r>
          </w:p>
        </w:tc>
        <w:tc>
          <w:tcPr>
            <w:tcW w:w="2307" w:type="dxa"/>
            <w:vMerge w:val="restart"/>
          </w:tcPr>
          <w:p w:rsidR="00A43BAC" w:rsidRPr="001960C4" w:rsidRDefault="00A43BAC" w:rsidP="00902A35">
            <w:pPr>
              <w:jc w:val="center"/>
              <w:rPr>
                <w:b/>
              </w:rPr>
            </w:pPr>
            <w:r w:rsidRPr="001960C4">
              <w:rPr>
                <w:b/>
              </w:rPr>
              <w:t>Элементы содержания</w:t>
            </w:r>
          </w:p>
        </w:tc>
        <w:tc>
          <w:tcPr>
            <w:tcW w:w="2087" w:type="dxa"/>
            <w:vMerge w:val="restart"/>
          </w:tcPr>
          <w:p w:rsidR="00A43BAC" w:rsidRPr="001960C4" w:rsidRDefault="00A43BAC" w:rsidP="00902A35">
            <w:pPr>
              <w:jc w:val="center"/>
              <w:rPr>
                <w:b/>
              </w:rPr>
            </w:pPr>
            <w:r w:rsidRPr="001960C4">
              <w:rPr>
                <w:b/>
              </w:rPr>
              <w:t xml:space="preserve">Требования к уровню подготовки </w:t>
            </w:r>
            <w:proofErr w:type="gramStart"/>
            <w:r w:rsidRPr="001960C4">
              <w:rPr>
                <w:b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</w:tcPr>
          <w:p w:rsidR="00A43BAC" w:rsidRPr="001960C4" w:rsidRDefault="00A43BAC" w:rsidP="00902A35">
            <w:pPr>
              <w:jc w:val="center"/>
              <w:rPr>
                <w:b/>
              </w:rPr>
            </w:pPr>
            <w:r w:rsidRPr="001960C4">
              <w:rPr>
                <w:b/>
              </w:rPr>
              <w:t>Лабораторные работы</w:t>
            </w:r>
          </w:p>
        </w:tc>
        <w:tc>
          <w:tcPr>
            <w:tcW w:w="1701" w:type="dxa"/>
            <w:vMerge w:val="restart"/>
          </w:tcPr>
          <w:p w:rsidR="00A43BAC" w:rsidRPr="001960C4" w:rsidRDefault="00A43BAC" w:rsidP="00902A35">
            <w:pPr>
              <w:jc w:val="center"/>
              <w:rPr>
                <w:b/>
              </w:rPr>
            </w:pPr>
            <w:r w:rsidRPr="001960C4">
              <w:rPr>
                <w:b/>
              </w:rPr>
              <w:t>Вид контроля. Измерители</w:t>
            </w:r>
          </w:p>
        </w:tc>
        <w:tc>
          <w:tcPr>
            <w:tcW w:w="1134" w:type="dxa"/>
            <w:vMerge w:val="restart"/>
          </w:tcPr>
          <w:p w:rsidR="00A43BAC" w:rsidRPr="001960C4" w:rsidRDefault="00A43BAC" w:rsidP="00902A35">
            <w:pPr>
              <w:jc w:val="center"/>
              <w:rPr>
                <w:b/>
              </w:rPr>
            </w:pPr>
            <w:r w:rsidRPr="001960C4">
              <w:rPr>
                <w:b/>
              </w:rPr>
              <w:t>Домашнее задание</w:t>
            </w:r>
          </w:p>
        </w:tc>
        <w:tc>
          <w:tcPr>
            <w:tcW w:w="236" w:type="dxa"/>
            <w:tcBorders>
              <w:right w:val="nil"/>
            </w:tcBorders>
          </w:tcPr>
          <w:p w:rsidR="00A43BAC" w:rsidRPr="001960C4" w:rsidRDefault="00A43BAC" w:rsidP="00902A35">
            <w:pPr>
              <w:jc w:val="center"/>
              <w:rPr>
                <w:b/>
              </w:rPr>
            </w:pPr>
          </w:p>
        </w:tc>
        <w:tc>
          <w:tcPr>
            <w:tcW w:w="1465" w:type="dxa"/>
            <w:gridSpan w:val="2"/>
            <w:tcBorders>
              <w:left w:val="nil"/>
            </w:tcBorders>
          </w:tcPr>
          <w:p w:rsidR="00A43BAC" w:rsidRPr="001960C4" w:rsidRDefault="00A43BAC" w:rsidP="00902A35">
            <w:pPr>
              <w:jc w:val="center"/>
              <w:rPr>
                <w:b/>
              </w:rPr>
            </w:pPr>
          </w:p>
          <w:p w:rsidR="00A43BAC" w:rsidRPr="001960C4" w:rsidRDefault="00A43BAC" w:rsidP="00902A35">
            <w:pPr>
              <w:jc w:val="center"/>
              <w:rPr>
                <w:b/>
              </w:rPr>
            </w:pPr>
            <w:r w:rsidRPr="001960C4">
              <w:rPr>
                <w:b/>
              </w:rPr>
              <w:t xml:space="preserve">Дата </w:t>
            </w:r>
          </w:p>
        </w:tc>
      </w:tr>
      <w:tr w:rsidR="00A43BAC" w:rsidTr="00902A35">
        <w:trPr>
          <w:trHeight w:val="973"/>
        </w:trPr>
        <w:tc>
          <w:tcPr>
            <w:tcW w:w="567" w:type="dxa"/>
            <w:vMerge/>
          </w:tcPr>
          <w:p w:rsidR="00A43BAC" w:rsidRDefault="00A43BAC" w:rsidP="00902A35">
            <w:pPr>
              <w:jc w:val="center"/>
            </w:pPr>
          </w:p>
        </w:tc>
        <w:tc>
          <w:tcPr>
            <w:tcW w:w="1984" w:type="dxa"/>
            <w:vMerge/>
          </w:tcPr>
          <w:p w:rsidR="00A43BAC" w:rsidRDefault="00A43BAC" w:rsidP="00902A35">
            <w:pPr>
              <w:jc w:val="center"/>
            </w:pPr>
          </w:p>
        </w:tc>
        <w:tc>
          <w:tcPr>
            <w:tcW w:w="709" w:type="dxa"/>
            <w:vMerge/>
          </w:tcPr>
          <w:p w:rsidR="00A43BAC" w:rsidRDefault="00A43BAC" w:rsidP="00902A35">
            <w:pPr>
              <w:jc w:val="center"/>
            </w:pPr>
          </w:p>
        </w:tc>
        <w:tc>
          <w:tcPr>
            <w:tcW w:w="1418" w:type="dxa"/>
            <w:vMerge/>
          </w:tcPr>
          <w:p w:rsidR="00A43BAC" w:rsidRDefault="00A43BAC" w:rsidP="00902A35">
            <w:pPr>
              <w:jc w:val="center"/>
            </w:pPr>
          </w:p>
        </w:tc>
        <w:tc>
          <w:tcPr>
            <w:tcW w:w="2307" w:type="dxa"/>
            <w:vMerge/>
          </w:tcPr>
          <w:p w:rsidR="00A43BAC" w:rsidRDefault="00A43BAC" w:rsidP="00902A35">
            <w:pPr>
              <w:jc w:val="center"/>
            </w:pPr>
          </w:p>
        </w:tc>
        <w:tc>
          <w:tcPr>
            <w:tcW w:w="2087" w:type="dxa"/>
            <w:vMerge/>
          </w:tcPr>
          <w:p w:rsidR="00A43BAC" w:rsidRDefault="00A43BAC" w:rsidP="00902A35">
            <w:pPr>
              <w:jc w:val="center"/>
            </w:pPr>
          </w:p>
        </w:tc>
        <w:tc>
          <w:tcPr>
            <w:tcW w:w="1559" w:type="dxa"/>
            <w:vMerge/>
          </w:tcPr>
          <w:p w:rsidR="00A43BAC" w:rsidRDefault="00A43BAC" w:rsidP="00902A35">
            <w:pPr>
              <w:jc w:val="center"/>
            </w:pPr>
          </w:p>
        </w:tc>
        <w:tc>
          <w:tcPr>
            <w:tcW w:w="1701" w:type="dxa"/>
            <w:vMerge/>
          </w:tcPr>
          <w:p w:rsidR="00A43BAC" w:rsidRDefault="00A43BAC" w:rsidP="00902A35">
            <w:pPr>
              <w:jc w:val="center"/>
            </w:pPr>
          </w:p>
        </w:tc>
        <w:tc>
          <w:tcPr>
            <w:tcW w:w="1134" w:type="dxa"/>
            <w:vMerge/>
          </w:tcPr>
          <w:p w:rsidR="00A43BAC" w:rsidRDefault="00A43BAC" w:rsidP="00902A35">
            <w:pPr>
              <w:jc w:val="center"/>
            </w:pPr>
          </w:p>
        </w:tc>
        <w:tc>
          <w:tcPr>
            <w:tcW w:w="851" w:type="dxa"/>
            <w:gridSpan w:val="2"/>
          </w:tcPr>
          <w:p w:rsidR="00A43BAC" w:rsidRPr="008D2731" w:rsidRDefault="00A43BAC" w:rsidP="00902A35">
            <w:pPr>
              <w:jc w:val="center"/>
              <w:rPr>
                <w:b/>
              </w:rPr>
            </w:pPr>
            <w:r>
              <w:rPr>
                <w:b/>
              </w:rPr>
              <w:t xml:space="preserve">План </w:t>
            </w:r>
          </w:p>
        </w:tc>
        <w:tc>
          <w:tcPr>
            <w:tcW w:w="850" w:type="dxa"/>
          </w:tcPr>
          <w:p w:rsidR="00A43BAC" w:rsidRPr="00F3347A" w:rsidRDefault="00A43BAC" w:rsidP="00902A35">
            <w:pPr>
              <w:jc w:val="center"/>
              <w:rPr>
                <w:b/>
              </w:rPr>
            </w:pPr>
            <w:r>
              <w:rPr>
                <w:b/>
              </w:rPr>
              <w:t xml:space="preserve">Факт </w:t>
            </w:r>
          </w:p>
        </w:tc>
      </w:tr>
      <w:tr w:rsidR="00A43BAC" w:rsidTr="00902A35">
        <w:trPr>
          <w:trHeight w:val="419"/>
        </w:trPr>
        <w:tc>
          <w:tcPr>
            <w:tcW w:w="15167" w:type="dxa"/>
            <w:gridSpan w:val="12"/>
          </w:tcPr>
          <w:p w:rsidR="00A43BAC" w:rsidRPr="003F35A2" w:rsidRDefault="00A43BAC" w:rsidP="00902A35">
            <w:pPr>
              <w:jc w:val="center"/>
              <w:rPr>
                <w:b/>
              </w:rPr>
            </w:pPr>
            <w:r w:rsidRPr="003F35A2">
              <w:rPr>
                <w:b/>
                <w:lang w:val="en-US"/>
              </w:rPr>
              <w:t>I</w:t>
            </w:r>
            <w:r w:rsidRPr="008D2731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710EB9">
              <w:rPr>
                <w:b/>
              </w:rPr>
              <w:t>Строение атома и периодический закон Д.И. Менделеева</w:t>
            </w:r>
            <w:r w:rsidRPr="008D2731">
              <w:rPr>
                <w:b/>
              </w:rPr>
              <w:t xml:space="preserve">. </w:t>
            </w:r>
            <w:r>
              <w:rPr>
                <w:b/>
              </w:rPr>
              <w:t>3</w:t>
            </w:r>
            <w:r w:rsidRPr="003F35A2">
              <w:rPr>
                <w:b/>
              </w:rPr>
              <w:t xml:space="preserve"> часа</w:t>
            </w:r>
          </w:p>
        </w:tc>
      </w:tr>
      <w:tr w:rsidR="00A43BAC" w:rsidTr="00902A35">
        <w:trPr>
          <w:trHeight w:val="1340"/>
        </w:trPr>
        <w:tc>
          <w:tcPr>
            <w:tcW w:w="567" w:type="dxa"/>
          </w:tcPr>
          <w:p w:rsidR="00A43BAC" w:rsidRDefault="00A43BAC" w:rsidP="00902A35">
            <w:r>
              <w:t>1</w:t>
            </w:r>
          </w:p>
          <w:p w:rsidR="00A43BAC" w:rsidRDefault="00A43BAC" w:rsidP="00902A35"/>
        </w:tc>
        <w:tc>
          <w:tcPr>
            <w:tcW w:w="1984" w:type="dxa"/>
          </w:tcPr>
          <w:p w:rsidR="00A43BAC" w:rsidRPr="00A771EE" w:rsidRDefault="00A43BAC" w:rsidP="00902A35">
            <w:r>
              <w:t>Основные сведения о строении атома.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Pr="0034258B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>
            <w:r w:rsidRPr="00446E7D">
              <w:t>Модели строения атома. Ядро и электронная оболочка. Электроны, протоны и нейтроны.</w:t>
            </w:r>
          </w:p>
        </w:tc>
        <w:tc>
          <w:tcPr>
            <w:tcW w:w="2087" w:type="dxa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 xml:space="preserve">- важнейшие химические понятия: </w:t>
            </w:r>
            <w:r w:rsidRPr="00446E7D">
              <w:t>химический элемент, атом;</w:t>
            </w:r>
          </w:p>
          <w:p w:rsidR="00A43BAC" w:rsidRDefault="00A43BAC" w:rsidP="00902A35">
            <w:r w:rsidRPr="00446E7D">
              <w:rPr>
                <w:b/>
                <w:i/>
              </w:rPr>
              <w:t xml:space="preserve">- основные теории химии: </w:t>
            </w:r>
            <w:r w:rsidRPr="00446E7D">
              <w:t>строения атома</w:t>
            </w:r>
          </w:p>
        </w:tc>
        <w:tc>
          <w:tcPr>
            <w:tcW w:w="1559" w:type="dxa"/>
          </w:tcPr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Pr="00A771EE" w:rsidRDefault="00A43BAC" w:rsidP="00902A35"/>
        </w:tc>
        <w:tc>
          <w:tcPr>
            <w:tcW w:w="1701" w:type="dxa"/>
          </w:tcPr>
          <w:p w:rsidR="00A43BAC" w:rsidRDefault="00A43BAC" w:rsidP="00902A35">
            <w:r w:rsidRPr="00011279">
              <w:t>Вводный</w:t>
            </w:r>
          </w:p>
        </w:tc>
        <w:tc>
          <w:tcPr>
            <w:tcW w:w="1134" w:type="dxa"/>
          </w:tcPr>
          <w:p w:rsidR="00A43BAC" w:rsidRDefault="00A43BAC" w:rsidP="00902A35">
            <w:r>
              <w:t>§1, с. 3 – 9, №4, с. 205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05.09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2290"/>
        </w:trPr>
        <w:tc>
          <w:tcPr>
            <w:tcW w:w="567" w:type="dxa"/>
          </w:tcPr>
          <w:p w:rsidR="00A43BAC" w:rsidRDefault="00A43BAC" w:rsidP="00902A35">
            <w:r>
              <w:t>2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1984" w:type="dxa"/>
          </w:tcPr>
          <w:p w:rsidR="00A43BAC" w:rsidRDefault="00A43BAC" w:rsidP="00902A35">
            <w:r>
              <w:t>Периодический закон и строение атома.</w:t>
            </w:r>
          </w:p>
          <w:p w:rsidR="00A43BAC" w:rsidRDefault="00A43BAC" w:rsidP="00902A35">
            <w:r>
              <w:t>Значение периодического закона и Периодической системы Д.И. Менделеева.</w:t>
            </w:r>
          </w:p>
          <w:p w:rsidR="00A43BAC" w:rsidRPr="00710EB9" w:rsidRDefault="00A43BAC" w:rsidP="00902A35">
            <w:pPr>
              <w:rPr>
                <w:b/>
              </w:rPr>
            </w:pP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Pr="00710EB9" w:rsidRDefault="00A43BAC" w:rsidP="00902A35">
            <w:pPr>
              <w:rPr>
                <w:b/>
              </w:rPr>
            </w:pPr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Pr="00710EB9" w:rsidRDefault="00A43BAC" w:rsidP="00902A35">
            <w:pPr>
              <w:rPr>
                <w:b/>
              </w:rPr>
            </w:pPr>
            <w:r w:rsidRPr="00446E7D">
              <w:t>Предпосылки открытия  Пе</w:t>
            </w:r>
            <w:r>
              <w:t>риодического закона.</w:t>
            </w:r>
            <w:r w:rsidRPr="00446E7D">
              <w:t xml:space="preserve"> Открытие Д.И. Менделеевым  Периодического закона. Первая формулировка Периодического закона. Горизонтальная, вертикальная, диагональная закономерности. Периодический закон и строение </w:t>
            </w:r>
            <w:r w:rsidRPr="00446E7D">
              <w:lastRenderedPageBreak/>
              <w:t>атома. Изотопы.</w:t>
            </w:r>
          </w:p>
        </w:tc>
        <w:tc>
          <w:tcPr>
            <w:tcW w:w="2087" w:type="dxa"/>
            <w:vMerge w:val="restart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lastRenderedPageBreak/>
              <w:t>Знать/понимать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>- важнейшие химические понятия:</w:t>
            </w:r>
            <w:r w:rsidRPr="00446E7D">
              <w:t xml:space="preserve"> нуклиды, изотопы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 xml:space="preserve">- основные законы химии: </w:t>
            </w:r>
            <w:r w:rsidRPr="00446E7D">
              <w:t>Периодический закон</w:t>
            </w:r>
          </w:p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Уметь</w:t>
            </w:r>
          </w:p>
          <w:p w:rsidR="00A43BAC" w:rsidRPr="00710EB9" w:rsidRDefault="00A43BAC" w:rsidP="00902A35">
            <w:pPr>
              <w:rPr>
                <w:b/>
              </w:rPr>
            </w:pPr>
            <w:r w:rsidRPr="00446E7D">
              <w:rPr>
                <w:b/>
                <w:i/>
              </w:rPr>
              <w:t>характеризовать:</w:t>
            </w:r>
            <w:r w:rsidRPr="00446E7D">
              <w:rPr>
                <w:lang w:val="en-US"/>
              </w:rPr>
              <w:t>s</w:t>
            </w:r>
            <w:r w:rsidRPr="00446E7D">
              <w:t xml:space="preserve">, </w:t>
            </w:r>
            <w:r w:rsidRPr="00446E7D">
              <w:rPr>
                <w:lang w:val="en-US"/>
              </w:rPr>
              <w:t>p</w:t>
            </w:r>
            <w:r w:rsidRPr="00446E7D">
              <w:t xml:space="preserve">, </w:t>
            </w:r>
            <w:r w:rsidRPr="00446E7D">
              <w:rPr>
                <w:lang w:val="en-US"/>
              </w:rPr>
              <w:t>d</w:t>
            </w:r>
            <w:r w:rsidRPr="00446E7D">
              <w:t xml:space="preserve">- элементы по их положению в Периодической </w:t>
            </w:r>
            <w:r w:rsidRPr="00446E7D">
              <w:lastRenderedPageBreak/>
              <w:t xml:space="preserve">системе Д.И. </w:t>
            </w:r>
          </w:p>
          <w:p w:rsidR="00A43BAC" w:rsidRPr="00710EB9" w:rsidRDefault="00A43BAC" w:rsidP="00902A35">
            <w:pPr>
              <w:rPr>
                <w:b/>
              </w:rPr>
            </w:pPr>
          </w:p>
        </w:tc>
        <w:tc>
          <w:tcPr>
            <w:tcW w:w="1559" w:type="dxa"/>
          </w:tcPr>
          <w:p w:rsidR="00A43BAC" w:rsidRPr="008D2731" w:rsidRDefault="00A43BAC" w:rsidP="00902A35">
            <w:r>
              <w:rPr>
                <w:b/>
              </w:rPr>
              <w:lastRenderedPageBreak/>
              <w:t>Д</w:t>
            </w:r>
            <w:r w:rsidRPr="00710EB9">
              <w:rPr>
                <w:b/>
              </w:rPr>
              <w:t>.</w:t>
            </w:r>
            <w:r>
              <w:t>Различные формы периодической системы химических элементов Д.И. Менделеева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§2, с. 11 – 23. №2,4.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12.09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579"/>
        </w:trPr>
        <w:tc>
          <w:tcPr>
            <w:tcW w:w="567" w:type="dxa"/>
          </w:tcPr>
          <w:p w:rsidR="00A43BAC" w:rsidRDefault="00A43BAC" w:rsidP="00902A35">
            <w:r>
              <w:lastRenderedPageBreak/>
              <w:t>3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1984" w:type="dxa"/>
          </w:tcPr>
          <w:p w:rsidR="00A43BAC" w:rsidRDefault="00A43BAC" w:rsidP="00902A35">
            <w:r>
              <w:t>Стартовая контрольная работа.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Pr="00710EB9" w:rsidRDefault="00A43BAC" w:rsidP="00902A35">
            <w:pPr>
              <w:rPr>
                <w:b/>
              </w:rPr>
            </w:pPr>
            <w:r w:rsidRPr="00011279">
              <w:t>Урок контроля знаний и умений</w:t>
            </w:r>
          </w:p>
        </w:tc>
        <w:tc>
          <w:tcPr>
            <w:tcW w:w="2307" w:type="dxa"/>
          </w:tcPr>
          <w:p w:rsidR="00A43BAC" w:rsidRPr="00710EB9" w:rsidRDefault="00A43BAC" w:rsidP="00902A35">
            <w:pPr>
              <w:rPr>
                <w:b/>
              </w:rPr>
            </w:pPr>
          </w:p>
        </w:tc>
        <w:tc>
          <w:tcPr>
            <w:tcW w:w="2087" w:type="dxa"/>
            <w:vMerge/>
          </w:tcPr>
          <w:p w:rsidR="00A43BAC" w:rsidRPr="00710EB9" w:rsidRDefault="00A43BAC" w:rsidP="00902A35">
            <w:pPr>
              <w:rPr>
                <w:b/>
              </w:rPr>
            </w:pPr>
          </w:p>
        </w:tc>
        <w:tc>
          <w:tcPr>
            <w:tcW w:w="1559" w:type="dxa"/>
          </w:tcPr>
          <w:p w:rsidR="00A43BAC" w:rsidRPr="00710EB9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proofErr w:type="gramStart"/>
            <w:r>
              <w:t>Вводный</w:t>
            </w:r>
            <w:proofErr w:type="gramEnd"/>
            <w:r>
              <w:t xml:space="preserve"> по теме</w:t>
            </w:r>
          </w:p>
        </w:tc>
        <w:tc>
          <w:tcPr>
            <w:tcW w:w="1134" w:type="dxa"/>
          </w:tcPr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19.09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303"/>
        </w:trPr>
        <w:tc>
          <w:tcPr>
            <w:tcW w:w="15167" w:type="dxa"/>
            <w:gridSpan w:val="12"/>
          </w:tcPr>
          <w:p w:rsidR="00A43BAC" w:rsidRDefault="00A43BAC" w:rsidP="00902A35">
            <w:pPr>
              <w:jc w:val="center"/>
            </w:pPr>
            <w:r>
              <w:rPr>
                <w:b/>
                <w:lang w:val="en-US"/>
              </w:rPr>
              <w:t xml:space="preserve">II. </w:t>
            </w:r>
            <w:r w:rsidRPr="00710EB9">
              <w:rPr>
                <w:b/>
              </w:rPr>
              <w:t>Строение вещества</w:t>
            </w:r>
            <w:r>
              <w:rPr>
                <w:b/>
              </w:rPr>
              <w:t>.</w:t>
            </w:r>
            <w:r>
              <w:t xml:space="preserve"> </w:t>
            </w:r>
            <w:r w:rsidRPr="00710EB9">
              <w:rPr>
                <w:b/>
              </w:rPr>
              <w:t>13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A43BAC" w:rsidTr="00902A35">
        <w:trPr>
          <w:trHeight w:val="1980"/>
        </w:trPr>
        <w:tc>
          <w:tcPr>
            <w:tcW w:w="567" w:type="dxa"/>
          </w:tcPr>
          <w:p w:rsidR="00A43BAC" w:rsidRDefault="00A43BAC" w:rsidP="00902A35">
            <w:r>
              <w:t>4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1984" w:type="dxa"/>
            <w:tcBorders>
              <w:bottom w:val="single" w:sz="4" w:space="0" w:color="auto"/>
            </w:tcBorders>
          </w:tcPr>
          <w:p w:rsidR="00A43BAC" w:rsidRDefault="00A43BAC" w:rsidP="00902A35">
            <w:r>
              <w:t>Ионная химическая связь.</w:t>
            </w:r>
          </w:p>
          <w:p w:rsidR="00A43BAC" w:rsidRDefault="00A43BAC" w:rsidP="00902A35"/>
          <w:p w:rsidR="00A43BAC" w:rsidRDefault="00A43BAC" w:rsidP="00902A35"/>
          <w:p w:rsidR="00A43BAC" w:rsidRPr="00B610A3" w:rsidRDefault="00A43BAC" w:rsidP="00902A35"/>
        </w:tc>
        <w:tc>
          <w:tcPr>
            <w:tcW w:w="709" w:type="dxa"/>
          </w:tcPr>
          <w:p w:rsidR="00A43BAC" w:rsidRPr="00E8271A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>
            <w:r w:rsidRPr="00446E7D">
              <w:t xml:space="preserve">Ионная связь. Катионы и анионы. </w:t>
            </w:r>
          </w:p>
          <w:p w:rsidR="00A43BAC" w:rsidRDefault="00A43BAC" w:rsidP="00902A35">
            <w:r w:rsidRPr="00446E7D">
              <w:t xml:space="preserve">Ионные кристаллические решетки. Свойства веществ с ионной кристаллической решеткой </w:t>
            </w:r>
          </w:p>
          <w:p w:rsidR="00A43BAC" w:rsidRDefault="00A43BAC" w:rsidP="00902A35"/>
        </w:tc>
        <w:tc>
          <w:tcPr>
            <w:tcW w:w="2087" w:type="dxa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A43BAC" w:rsidRPr="00446E7D" w:rsidRDefault="00A43BAC" w:rsidP="00902A35">
            <w:r w:rsidRPr="00446E7D">
              <w:t>вещества немолекулярного строения (ионные кристаллические решетки); ион, ионная химическая связь;</w:t>
            </w:r>
          </w:p>
          <w:p w:rsidR="00A43BAC" w:rsidRPr="00446E7D" w:rsidRDefault="00A43BAC" w:rsidP="00902A35">
            <w:r w:rsidRPr="00446E7D">
              <w:t>теорию</w:t>
            </w:r>
            <w:r w:rsidRPr="00446E7D">
              <w:rPr>
                <w:b/>
                <w:i/>
              </w:rPr>
              <w:t xml:space="preserve"> </w:t>
            </w:r>
            <w:r w:rsidRPr="00446E7D">
              <w:t>химической связи</w:t>
            </w:r>
          </w:p>
          <w:p w:rsidR="00A43BAC" w:rsidRDefault="00A43BAC" w:rsidP="00902A35"/>
        </w:tc>
        <w:tc>
          <w:tcPr>
            <w:tcW w:w="1559" w:type="dxa"/>
          </w:tcPr>
          <w:p w:rsidR="00A43BAC" w:rsidRPr="00754D3A" w:rsidRDefault="00A43BAC" w:rsidP="00902A35">
            <w:r>
              <w:rPr>
                <w:b/>
              </w:rPr>
              <w:t>Д</w:t>
            </w:r>
            <w:r w:rsidRPr="00710EB9">
              <w:rPr>
                <w:b/>
              </w:rPr>
              <w:t xml:space="preserve">. </w:t>
            </w:r>
            <w:r>
              <w:t>Модель кристаллической решётки хлорида натрия.</w:t>
            </w:r>
          </w:p>
          <w:p w:rsidR="00A43BAC" w:rsidRPr="00583792" w:rsidRDefault="00A43BAC" w:rsidP="00902A35">
            <w:r w:rsidRPr="00710EB9">
              <w:rPr>
                <w:b/>
              </w:rPr>
              <w:t xml:space="preserve">Д. </w:t>
            </w:r>
            <w:r>
              <w:t xml:space="preserve">Образцы минералов с ионной кристаллической решёткой: кальцита, </w:t>
            </w:r>
            <w:proofErr w:type="spellStart"/>
            <w:r>
              <w:t>галита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/>
          <w:p w:rsidR="00A43BAC" w:rsidRDefault="00A43BAC" w:rsidP="00902A35"/>
          <w:p w:rsidR="00A43BAC" w:rsidRDefault="00A43BAC" w:rsidP="00902A35">
            <w:r>
              <w:t>§3, с. 24 – 28, №4, 5, 9.</w:t>
            </w:r>
          </w:p>
          <w:p w:rsidR="00A43BAC" w:rsidRDefault="00A43BAC" w:rsidP="00902A35"/>
          <w:p w:rsidR="00A43BAC" w:rsidRDefault="00A43BAC" w:rsidP="00902A35"/>
          <w:p w:rsidR="00A43BAC" w:rsidRPr="00E8271A" w:rsidRDefault="00A43BAC" w:rsidP="00902A35"/>
        </w:tc>
        <w:tc>
          <w:tcPr>
            <w:tcW w:w="851" w:type="dxa"/>
            <w:gridSpan w:val="2"/>
          </w:tcPr>
          <w:p w:rsidR="00A43BAC" w:rsidRPr="00941524" w:rsidRDefault="00A43BAC" w:rsidP="00902A35">
            <w:r>
              <w:t>26.09</w:t>
            </w:r>
          </w:p>
        </w:tc>
        <w:tc>
          <w:tcPr>
            <w:tcW w:w="850" w:type="dxa"/>
          </w:tcPr>
          <w:p w:rsidR="00A43BAC" w:rsidRPr="003F35A2" w:rsidRDefault="00A43BAC" w:rsidP="00902A35">
            <w:pPr>
              <w:rPr>
                <w:lang w:val="en-US"/>
              </w:rPr>
            </w:pPr>
          </w:p>
        </w:tc>
      </w:tr>
      <w:tr w:rsidR="00A43BAC" w:rsidTr="00902A35">
        <w:trPr>
          <w:trHeight w:val="1901"/>
        </w:trPr>
        <w:tc>
          <w:tcPr>
            <w:tcW w:w="567" w:type="dxa"/>
          </w:tcPr>
          <w:p w:rsidR="00A43BAC" w:rsidRDefault="00A43BAC" w:rsidP="00902A35">
            <w:r>
              <w:t>5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Ковалентная химическая связь.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Pr="003F35A2" w:rsidRDefault="00A43BAC" w:rsidP="00902A35">
            <w:pPr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A43BAC" w:rsidRPr="0065071A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Pr="003F35A2" w:rsidRDefault="00A43BAC" w:rsidP="00902A35">
            <w:pPr>
              <w:rPr>
                <w:lang w:val="en-US"/>
              </w:rPr>
            </w:pPr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Pr="008D2731" w:rsidRDefault="00A43BAC" w:rsidP="00902A35">
            <w:r w:rsidRPr="00446E7D">
              <w:t>Классификация ковалентной химической связи: по механизму образования (</w:t>
            </w:r>
            <w:proofErr w:type="gramStart"/>
            <w:r w:rsidRPr="00446E7D">
              <w:t>обменный</w:t>
            </w:r>
            <w:proofErr w:type="gramEnd"/>
            <w:r w:rsidRPr="00446E7D">
              <w:t xml:space="preserve"> и донорно-акцепторный), по </w:t>
            </w:r>
            <w:proofErr w:type="spellStart"/>
            <w:r w:rsidRPr="00446E7D">
              <w:lastRenderedPageBreak/>
              <w:t>электроотрицательности</w:t>
            </w:r>
            <w:proofErr w:type="spellEnd"/>
            <w:r w:rsidRPr="00446E7D">
              <w:t xml:space="preserve"> (полярная и неполярная)</w:t>
            </w:r>
          </w:p>
        </w:tc>
        <w:tc>
          <w:tcPr>
            <w:tcW w:w="2087" w:type="dxa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lastRenderedPageBreak/>
              <w:t>Знать/понимать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>-важнейшие химические понятия:</w:t>
            </w:r>
            <w:r w:rsidRPr="00446E7D">
              <w:t xml:space="preserve"> </w:t>
            </w:r>
            <w:proofErr w:type="spellStart"/>
            <w:r w:rsidRPr="00446E7D">
              <w:t>электроотрицательность</w:t>
            </w:r>
            <w:proofErr w:type="spellEnd"/>
            <w:r w:rsidRPr="00446E7D">
              <w:t xml:space="preserve">, валентность, степень </w:t>
            </w:r>
            <w:r w:rsidRPr="00446E7D">
              <w:lastRenderedPageBreak/>
              <w:t>окисления, вещества молекулярного и атомного строения, ковалентная химическая связь</w:t>
            </w:r>
          </w:p>
          <w:p w:rsidR="00A43BAC" w:rsidRPr="008D2731" w:rsidRDefault="00A43BAC" w:rsidP="00902A35"/>
        </w:tc>
        <w:tc>
          <w:tcPr>
            <w:tcW w:w="1559" w:type="dxa"/>
          </w:tcPr>
          <w:p w:rsidR="00A43BAC" w:rsidRPr="008D2731" w:rsidRDefault="00A43BAC" w:rsidP="00902A35">
            <w:r>
              <w:rPr>
                <w:b/>
              </w:rPr>
              <w:lastRenderedPageBreak/>
              <w:t>Д</w:t>
            </w:r>
            <w:r w:rsidRPr="00710EB9">
              <w:rPr>
                <w:b/>
              </w:rPr>
              <w:t xml:space="preserve">. </w:t>
            </w:r>
            <w:r>
              <w:t xml:space="preserve">Модели кристаллических решёток «сухого льда» (или йода), алмаза, </w:t>
            </w:r>
            <w:r>
              <w:lastRenderedPageBreak/>
              <w:t>графита (или кварца)</w:t>
            </w:r>
          </w:p>
        </w:tc>
        <w:tc>
          <w:tcPr>
            <w:tcW w:w="1701" w:type="dxa"/>
          </w:tcPr>
          <w:p w:rsidR="00A43BAC" w:rsidRPr="008D2731" w:rsidRDefault="00A43BAC" w:rsidP="00902A35">
            <w:r w:rsidRPr="00011279">
              <w:lastRenderedPageBreak/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§4, с. 29 – 36, №4, 8,</w:t>
            </w:r>
          </w:p>
          <w:p w:rsidR="00A43BAC" w:rsidRDefault="00A43BAC" w:rsidP="00902A35">
            <w:r>
              <w:t>С. 205.</w:t>
            </w:r>
          </w:p>
          <w:p w:rsidR="00A43BAC" w:rsidRDefault="00A43BAC" w:rsidP="00902A35"/>
          <w:p w:rsidR="00A43BAC" w:rsidRDefault="00A43BAC" w:rsidP="00902A35"/>
          <w:p w:rsidR="00A43BAC" w:rsidRPr="003F35A2" w:rsidRDefault="00A43BAC" w:rsidP="00902A35">
            <w:pPr>
              <w:rPr>
                <w:lang w:val="en-US"/>
              </w:rPr>
            </w:pP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03.10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891"/>
        </w:trPr>
        <w:tc>
          <w:tcPr>
            <w:tcW w:w="567" w:type="dxa"/>
          </w:tcPr>
          <w:p w:rsidR="00A43BAC" w:rsidRDefault="00A43BAC" w:rsidP="00902A35">
            <w:r>
              <w:lastRenderedPageBreak/>
              <w:t>6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Металлическая химическая связь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>
            <w:r w:rsidRPr="00446E7D">
              <w:t>Особенности строения атомов металлов. Металлическая химическая связь и металлическая кристаллическая решетка. Свойства веществ (металлов и сплавов)</w:t>
            </w:r>
          </w:p>
        </w:tc>
        <w:tc>
          <w:tcPr>
            <w:tcW w:w="2087" w:type="dxa"/>
          </w:tcPr>
          <w:p w:rsidR="00A43BAC" w:rsidRPr="008640B9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Уметь</w:t>
            </w:r>
            <w:r>
              <w:rPr>
                <w:b/>
              </w:rPr>
              <w:t xml:space="preserve"> </w:t>
            </w:r>
            <w:r w:rsidRPr="00446E7D">
              <w:rPr>
                <w:b/>
                <w:i/>
              </w:rPr>
              <w:t xml:space="preserve">определять: </w:t>
            </w:r>
            <w:r w:rsidRPr="00446E7D">
              <w:t>металлическую химическую связь, металлическую кристаллическую решетку</w:t>
            </w:r>
          </w:p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A43BAC" w:rsidRDefault="00A43BAC" w:rsidP="00902A35">
            <w:r w:rsidRPr="00446E7D">
              <w:rPr>
                <w:b/>
                <w:i/>
              </w:rPr>
              <w:t>-важнейшие химические понятия:</w:t>
            </w:r>
            <w:r w:rsidRPr="00446E7D">
              <w:t xml:space="preserve"> вещества немолекулярного строения, металлическая химическая связь</w:t>
            </w:r>
          </w:p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§5, с. 38 – 46, № 2,3,5.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10.10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080"/>
        </w:trPr>
        <w:tc>
          <w:tcPr>
            <w:tcW w:w="567" w:type="dxa"/>
          </w:tcPr>
          <w:p w:rsidR="00A43BAC" w:rsidRDefault="00A43BAC" w:rsidP="00902A35">
            <w:r>
              <w:t>7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Водородная химическая связь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Pr="00446E7D" w:rsidRDefault="00A43BAC" w:rsidP="00902A35">
            <w:r w:rsidRPr="00446E7D">
              <w:t>Межмолекулярная и внутримолекулярная водородная связь. Механизм образования и значение водородной связи для организации структур биополимеров.</w:t>
            </w:r>
          </w:p>
          <w:p w:rsidR="00A43BAC" w:rsidRDefault="00A43BAC" w:rsidP="00902A35"/>
        </w:tc>
        <w:tc>
          <w:tcPr>
            <w:tcW w:w="2087" w:type="dxa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>-важнейшие химические понятия:</w:t>
            </w:r>
            <w:r w:rsidRPr="00446E7D">
              <w:t xml:space="preserve"> водородная химическая связь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 xml:space="preserve">- основные теории химии:  </w:t>
            </w:r>
            <w:r w:rsidRPr="00446E7D">
              <w:t>теорию химической связи</w:t>
            </w:r>
          </w:p>
          <w:p w:rsidR="00A43BAC" w:rsidRPr="008640B9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Уметь</w:t>
            </w:r>
            <w:r w:rsidRPr="00446E7D">
              <w:rPr>
                <w:b/>
                <w:i/>
              </w:rPr>
              <w:t xml:space="preserve"> определять: </w:t>
            </w:r>
            <w:r w:rsidRPr="00446E7D">
              <w:t xml:space="preserve">водородную </w:t>
            </w:r>
            <w:r w:rsidRPr="00446E7D">
              <w:lastRenderedPageBreak/>
              <w:t>химическую связь;</w:t>
            </w:r>
          </w:p>
          <w:p w:rsidR="00A43BAC" w:rsidRDefault="00A43BAC" w:rsidP="00902A35"/>
        </w:tc>
        <w:tc>
          <w:tcPr>
            <w:tcW w:w="1559" w:type="dxa"/>
          </w:tcPr>
          <w:p w:rsidR="00A43BAC" w:rsidRPr="00F3347A" w:rsidRDefault="00A43BAC" w:rsidP="00902A35">
            <w:r>
              <w:rPr>
                <w:b/>
              </w:rPr>
              <w:lastRenderedPageBreak/>
              <w:t>Д</w:t>
            </w:r>
            <w:r w:rsidRPr="00710EB9">
              <w:rPr>
                <w:b/>
              </w:rPr>
              <w:t xml:space="preserve">. </w:t>
            </w:r>
            <w:r>
              <w:t>Модель молекулы ДНК.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t xml:space="preserve">Устный </w:t>
            </w:r>
            <w:r>
              <w:rPr>
                <w:lang w:val="en-US"/>
              </w:rPr>
              <w:t xml:space="preserve">/ </w:t>
            </w:r>
            <w:proofErr w:type="spellStart"/>
            <w:r>
              <w:t>писменный</w:t>
            </w:r>
            <w:proofErr w:type="spellEnd"/>
            <w:r>
              <w:t xml:space="preserve"> </w:t>
            </w:r>
            <w:r w:rsidRPr="00011279">
              <w:t>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§6, с. 47 – 52, №2,4, с. 206.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17.10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414"/>
        </w:trPr>
        <w:tc>
          <w:tcPr>
            <w:tcW w:w="567" w:type="dxa"/>
          </w:tcPr>
          <w:p w:rsidR="00A43BAC" w:rsidRDefault="00A43BAC" w:rsidP="00902A35">
            <w:r>
              <w:lastRenderedPageBreak/>
              <w:t>8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Полимеры. Пластмассы.</w:t>
            </w:r>
          </w:p>
          <w:p w:rsidR="00A43BAC" w:rsidRDefault="00A43BAC" w:rsidP="00902A35"/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Формирование  умений  и  навыков, усвоение  новых  знаний.</w:t>
            </w:r>
          </w:p>
        </w:tc>
        <w:tc>
          <w:tcPr>
            <w:tcW w:w="2307" w:type="dxa"/>
            <w:vMerge w:val="restart"/>
          </w:tcPr>
          <w:p w:rsidR="00A43BAC" w:rsidRDefault="00A43BAC" w:rsidP="00902A35">
            <w:r w:rsidRPr="00446E7D">
              <w:t>Основные понятия химии ВМС: мономер, полимер, макромолекула, структурное звено, степень полимеризации,</w:t>
            </w:r>
          </w:p>
          <w:p w:rsidR="00A43BAC" w:rsidRDefault="00A43BAC" w:rsidP="00902A35">
            <w:r w:rsidRPr="00446E7D">
              <w:t>Способы получения полимеров: реакции полимеризации и поликонденсации.</w:t>
            </w:r>
          </w:p>
          <w:p w:rsidR="00A43BAC" w:rsidRDefault="00A43BAC" w:rsidP="00902A35"/>
        </w:tc>
        <w:tc>
          <w:tcPr>
            <w:tcW w:w="2087" w:type="dxa"/>
            <w:vMerge w:val="restart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>-важнейшие химические понятия:</w:t>
            </w:r>
            <w:r w:rsidRPr="00446E7D">
              <w:t xml:space="preserve"> основные типы реакций в органической химии;</w:t>
            </w:r>
          </w:p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Уметь</w:t>
            </w:r>
          </w:p>
          <w:p w:rsidR="00A43BAC" w:rsidRDefault="00A43BAC" w:rsidP="00902A35">
            <w:r w:rsidRPr="00446E7D">
              <w:rPr>
                <w:b/>
                <w:i/>
              </w:rPr>
              <w:t>- определять:</w:t>
            </w:r>
            <w:r w:rsidRPr="00446E7D">
              <w:t xml:space="preserve"> типы реакций в органической химии</w:t>
            </w:r>
          </w:p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  <w:r>
              <w:rPr>
                <w:b/>
              </w:rPr>
              <w:t>Д</w:t>
            </w:r>
            <w:r w:rsidRPr="00710EB9">
              <w:rPr>
                <w:b/>
              </w:rPr>
              <w:t xml:space="preserve">. </w:t>
            </w:r>
            <w:r>
              <w:t>Образцы пластмасс, волокон и изделия из них.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§7, с. 54 – 59. №2,4. с. 206.</w:t>
            </w:r>
          </w:p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24.10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250"/>
        </w:trPr>
        <w:tc>
          <w:tcPr>
            <w:tcW w:w="567" w:type="dxa"/>
          </w:tcPr>
          <w:p w:rsidR="00A43BAC" w:rsidRDefault="00A43BAC" w:rsidP="00902A35">
            <w:r>
              <w:t>9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Полимеры. Волокна. Неорганические полимеры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Формирование  умений  и  навыков, усвоение  новых  знаний.</w:t>
            </w:r>
          </w:p>
        </w:tc>
        <w:tc>
          <w:tcPr>
            <w:tcW w:w="2307" w:type="dxa"/>
            <w:vMerge/>
          </w:tcPr>
          <w:p w:rsidR="00A43BAC" w:rsidRDefault="00A43BAC" w:rsidP="00902A35"/>
        </w:tc>
        <w:tc>
          <w:tcPr>
            <w:tcW w:w="2087" w:type="dxa"/>
            <w:vMerge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§7, с. 60 – 65, №6.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31.10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564"/>
        </w:trPr>
        <w:tc>
          <w:tcPr>
            <w:tcW w:w="567" w:type="dxa"/>
          </w:tcPr>
          <w:p w:rsidR="00A43BAC" w:rsidRDefault="00A43BAC" w:rsidP="00902A35">
            <w:r>
              <w:t>10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Газообразное состояние вещества.</w:t>
            </w:r>
          </w:p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§8, с. 67 – 78, №3, 11, с. 206, 214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14.11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687"/>
        </w:trPr>
        <w:tc>
          <w:tcPr>
            <w:tcW w:w="567" w:type="dxa"/>
          </w:tcPr>
          <w:p w:rsidR="00A43BAC" w:rsidRDefault="00A43BAC" w:rsidP="00902A35">
            <w:r>
              <w:t>11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Практическая работа №1. «Получение, собирание и распознавание газов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Формирование  умений  и  навыков, применение  знаний  и  умений.</w:t>
            </w:r>
          </w:p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r w:rsidRPr="00011279">
              <w:t>Лабораторные опыты и расчёты.</w:t>
            </w:r>
          </w:p>
        </w:tc>
        <w:tc>
          <w:tcPr>
            <w:tcW w:w="1134" w:type="dxa"/>
          </w:tcPr>
          <w:p w:rsidR="00A43BAC" w:rsidRDefault="00A43BAC" w:rsidP="00902A35">
            <w:r>
              <w:t>§8, с. 67 – 78, №3, 11, с. 206, 214.</w:t>
            </w:r>
          </w:p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21.11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962"/>
        </w:trPr>
        <w:tc>
          <w:tcPr>
            <w:tcW w:w="567" w:type="dxa"/>
          </w:tcPr>
          <w:p w:rsidR="00A43BAC" w:rsidRDefault="00A43BAC" w:rsidP="00902A35">
            <w:r>
              <w:t>12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Жидкое состояние вещества.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Формирование  умений  и  навыков, усвоение  новых  знаний.</w:t>
            </w:r>
          </w:p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§9, с. 80 – 86, № 1,7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28.11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134"/>
        </w:trPr>
        <w:tc>
          <w:tcPr>
            <w:tcW w:w="567" w:type="dxa"/>
          </w:tcPr>
          <w:p w:rsidR="00A43BAC" w:rsidRDefault="00A43BAC" w:rsidP="00902A35">
            <w:r>
              <w:lastRenderedPageBreak/>
              <w:t>13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Твёрдое состояние вещества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Формирование  умений  и  навыков, усвоение  новых  знаний.</w:t>
            </w:r>
          </w:p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Pr="00F3347A" w:rsidRDefault="00A43BAC" w:rsidP="00902A35">
            <w:r>
              <w:rPr>
                <w:b/>
              </w:rPr>
              <w:t>Д</w:t>
            </w:r>
            <w:r w:rsidRPr="00710EB9">
              <w:rPr>
                <w:b/>
              </w:rPr>
              <w:t xml:space="preserve">. </w:t>
            </w:r>
            <w:r>
              <w:t>Образцы накипи в чайнике.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§10, с. 87 – 94, № 2,3,4, с. 207.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05.12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360"/>
        </w:trPr>
        <w:tc>
          <w:tcPr>
            <w:tcW w:w="567" w:type="dxa"/>
          </w:tcPr>
          <w:p w:rsidR="00A43BAC" w:rsidRDefault="00A43BAC" w:rsidP="00902A35">
            <w:r>
              <w:t>14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Дисперсные системы.</w:t>
            </w:r>
          </w:p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Формирование  умений  и  навыков, усвоение  новых  знаний.</w:t>
            </w:r>
          </w:p>
        </w:tc>
        <w:tc>
          <w:tcPr>
            <w:tcW w:w="2307" w:type="dxa"/>
          </w:tcPr>
          <w:p w:rsidR="00A43BAC" w:rsidRDefault="00A43BAC" w:rsidP="00902A35">
            <w:r>
              <w:t xml:space="preserve">Понятие о </w:t>
            </w:r>
            <w:r w:rsidRPr="00446E7D">
              <w:t>дисперсных системах. Дисперсная фаза и дисперсионная среда.</w:t>
            </w:r>
          </w:p>
          <w:p w:rsidR="00A43BAC" w:rsidRDefault="00A43BAC" w:rsidP="00902A35">
            <w:r w:rsidRPr="00446E7D">
              <w:t>Коллоидные и истинные растворы.</w:t>
            </w:r>
          </w:p>
          <w:p w:rsidR="00A43BAC" w:rsidRDefault="00A43BAC" w:rsidP="00902A35">
            <w:r w:rsidRPr="00446E7D">
              <w:t>Дисперсные системы с жидкой средой: взвеси, истинные растворы</w:t>
            </w:r>
          </w:p>
        </w:tc>
        <w:tc>
          <w:tcPr>
            <w:tcW w:w="2087" w:type="dxa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A43BAC" w:rsidRDefault="00A43BAC" w:rsidP="00902A35">
            <w:r w:rsidRPr="00446E7D">
              <w:rPr>
                <w:b/>
                <w:i/>
              </w:rPr>
              <w:t xml:space="preserve">-важнейшие химические понятия: </w:t>
            </w:r>
            <w:r w:rsidRPr="00446E7D">
              <w:t>дисперсные системы, истинные растворы</w:t>
            </w:r>
          </w:p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  <w:r w:rsidRPr="00710EB9">
              <w:rPr>
                <w:b/>
              </w:rPr>
              <w:t xml:space="preserve"> </w:t>
            </w:r>
            <w:r>
              <w:rPr>
                <w:b/>
              </w:rPr>
              <w:t>Д</w:t>
            </w:r>
            <w:r w:rsidRPr="00710EB9">
              <w:rPr>
                <w:b/>
              </w:rPr>
              <w:t>.</w:t>
            </w:r>
            <w:r>
              <w:t xml:space="preserve"> Образцы различных дисперсных систем: эмульсий, суспензий, аэрозолей, гелей, золей.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§11, с. 95 - 103.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12.12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272"/>
        </w:trPr>
        <w:tc>
          <w:tcPr>
            <w:tcW w:w="567" w:type="dxa"/>
          </w:tcPr>
          <w:p w:rsidR="00A43BAC" w:rsidRDefault="00A43BAC" w:rsidP="00902A35">
            <w:r>
              <w:t>15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Состав вещества и смесей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Формирование  умений  и  навыков, усвоение  новых  знаний.</w:t>
            </w:r>
          </w:p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</w:t>
            </w:r>
            <w:r>
              <w:rPr>
                <w:lang w:val="en-US"/>
              </w:rPr>
              <w:t xml:space="preserve"> </w:t>
            </w:r>
            <w:r>
              <w:t>12, с. 105 – 110, № 4,6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19.12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979"/>
        </w:trPr>
        <w:tc>
          <w:tcPr>
            <w:tcW w:w="567" w:type="dxa"/>
          </w:tcPr>
          <w:p w:rsidR="00A43BAC" w:rsidRDefault="00A43BAC" w:rsidP="00902A35">
            <w:r>
              <w:t>16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Решение задач.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Формирование  умений  и  навыков, применение  знаний  и  умений.</w:t>
            </w:r>
          </w:p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proofErr w:type="spellStart"/>
            <w:r>
              <w:t>Писменный</w:t>
            </w:r>
            <w:proofErr w:type="spellEnd"/>
            <w:r>
              <w:t xml:space="preserve">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С. 111, №11, с. 207 - 20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26.12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429"/>
        </w:trPr>
        <w:tc>
          <w:tcPr>
            <w:tcW w:w="15167" w:type="dxa"/>
            <w:gridSpan w:val="12"/>
          </w:tcPr>
          <w:p w:rsidR="00A43BAC" w:rsidRDefault="00A43BAC" w:rsidP="00902A35">
            <w:pPr>
              <w:jc w:val="center"/>
            </w:pPr>
            <w:r>
              <w:rPr>
                <w:b/>
                <w:lang w:val="en-US"/>
              </w:rPr>
              <w:t xml:space="preserve">III. </w:t>
            </w:r>
            <w:r>
              <w:rPr>
                <w:b/>
              </w:rPr>
              <w:t xml:space="preserve">Химические реакции. </w:t>
            </w:r>
            <w:r w:rsidRPr="00710EB9">
              <w:rPr>
                <w:b/>
              </w:rPr>
              <w:t xml:space="preserve"> 8 часов</w:t>
            </w:r>
          </w:p>
        </w:tc>
      </w:tr>
      <w:tr w:rsidR="00A43BAC" w:rsidTr="00902A35">
        <w:trPr>
          <w:trHeight w:val="280"/>
        </w:trPr>
        <w:tc>
          <w:tcPr>
            <w:tcW w:w="567" w:type="dxa"/>
          </w:tcPr>
          <w:p w:rsidR="00A43BAC" w:rsidRDefault="00A43BAC" w:rsidP="00902A35">
            <w:r>
              <w:t>17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 xml:space="preserve">Понятие о химической реакции. </w:t>
            </w:r>
            <w:r>
              <w:lastRenderedPageBreak/>
              <w:t>Классификация химических реакций.</w:t>
            </w:r>
          </w:p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lastRenderedPageBreak/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 xml:space="preserve">Повторение и углубление </w:t>
            </w:r>
            <w:r>
              <w:lastRenderedPageBreak/>
              <w:t>знаний</w:t>
            </w:r>
          </w:p>
        </w:tc>
        <w:tc>
          <w:tcPr>
            <w:tcW w:w="2307" w:type="dxa"/>
          </w:tcPr>
          <w:p w:rsidR="00A43BAC" w:rsidRDefault="00A43BAC" w:rsidP="00902A35">
            <w:r w:rsidRPr="00446E7D">
              <w:lastRenderedPageBreak/>
              <w:t>Понятие о химической реакции</w:t>
            </w:r>
          </w:p>
          <w:p w:rsidR="00A43BAC" w:rsidRPr="00DD25C5" w:rsidRDefault="00A43BAC" w:rsidP="00902A35">
            <w:r w:rsidRPr="00446E7D">
              <w:lastRenderedPageBreak/>
              <w:t>Реакции, идущие с изменением состава веществ: по числу и характеру реагирующих и образующихся веществ (разложения, соединения, замещения, обмена; по изменению степеней окисления элементов,  образующих вещества (ОВР и не ОВР); по тепловому эффекту (экз</w:t>
            </w:r>
            <w:proofErr w:type="gramStart"/>
            <w:r w:rsidRPr="00446E7D">
              <w:t>о-</w:t>
            </w:r>
            <w:proofErr w:type="gramEnd"/>
            <w:r w:rsidRPr="00446E7D">
              <w:t xml:space="preserve"> и эндотермические; по фазе (гомо- и гетерогенные); по направлению (обратимые и необратимые); по использованию катализатора (каталитические и некаталитические)</w:t>
            </w:r>
          </w:p>
        </w:tc>
        <w:tc>
          <w:tcPr>
            <w:tcW w:w="2087" w:type="dxa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lastRenderedPageBreak/>
              <w:t>Знать/понимать</w:t>
            </w:r>
          </w:p>
          <w:p w:rsidR="00A43BAC" w:rsidRDefault="00A43BAC" w:rsidP="00902A35">
            <w:r w:rsidRPr="00446E7D">
              <w:rPr>
                <w:b/>
                <w:i/>
              </w:rPr>
              <w:t xml:space="preserve">- важнейшие химические </w:t>
            </w:r>
            <w:r w:rsidRPr="00446E7D">
              <w:rPr>
                <w:b/>
                <w:i/>
              </w:rPr>
              <w:lastRenderedPageBreak/>
              <w:t xml:space="preserve">понятия: </w:t>
            </w:r>
            <w:r w:rsidRPr="00446E7D">
              <w:t>радикал,</w:t>
            </w:r>
            <w:r w:rsidRPr="00446E7D">
              <w:rPr>
                <w:b/>
                <w:i/>
              </w:rPr>
              <w:t xml:space="preserve"> </w:t>
            </w:r>
            <w:r w:rsidRPr="00446E7D">
              <w:t>аллотропия, механизм реакции, катализ, тепловой эффект химической реакции, углеродный скелет,  гомология, структурная и пространственная изомерия, основные типы реакций в неорганической и органической химии</w:t>
            </w:r>
          </w:p>
        </w:tc>
        <w:tc>
          <w:tcPr>
            <w:tcW w:w="1559" w:type="dxa"/>
          </w:tcPr>
          <w:p w:rsidR="00A43BAC" w:rsidRDefault="00A43BAC" w:rsidP="00902A35">
            <w:r>
              <w:rPr>
                <w:b/>
              </w:rPr>
              <w:lastRenderedPageBreak/>
              <w:t>Д.</w:t>
            </w:r>
            <w:r>
              <w:t xml:space="preserve"> Модели молекул </w:t>
            </w:r>
            <w:proofErr w:type="spellStart"/>
            <w:r>
              <w:rPr>
                <w:i/>
              </w:rPr>
              <w:t>н</w:t>
            </w:r>
            <w:proofErr w:type="spellEnd"/>
            <w:r>
              <w:t xml:space="preserve"> – бутана и </w:t>
            </w:r>
            <w:r>
              <w:lastRenderedPageBreak/>
              <w:t>изобутана.</w:t>
            </w:r>
          </w:p>
          <w:p w:rsidR="00A43BAC" w:rsidRDefault="00A43BAC" w:rsidP="00902A35">
            <w:pPr>
              <w:rPr>
                <w:b/>
              </w:rPr>
            </w:pPr>
            <w:r>
              <w:rPr>
                <w:b/>
              </w:rPr>
              <w:t xml:space="preserve">Д. </w:t>
            </w:r>
            <w:r>
              <w:t>Реакции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>дущие с образованием осадка, газа и воды.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lastRenderedPageBreak/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 xml:space="preserve">§13,14, №6, с.126,с. </w:t>
            </w:r>
            <w:r>
              <w:lastRenderedPageBreak/>
              <w:t>208 – 209.</w:t>
            </w:r>
          </w:p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lastRenderedPageBreak/>
              <w:t>16.01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800"/>
        </w:trPr>
        <w:tc>
          <w:tcPr>
            <w:tcW w:w="567" w:type="dxa"/>
          </w:tcPr>
          <w:p w:rsidR="00A43BAC" w:rsidRDefault="00A43BAC" w:rsidP="00902A35">
            <w:r>
              <w:lastRenderedPageBreak/>
              <w:t>18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Скорость химической реакции.</w:t>
            </w:r>
          </w:p>
          <w:p w:rsidR="00A43BAC" w:rsidRDefault="00A43BAC" w:rsidP="00902A35"/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>
            <w:r w:rsidRPr="00446E7D">
              <w:t xml:space="preserve">Понятие о скорости реакции. </w:t>
            </w:r>
          </w:p>
          <w:p w:rsidR="00A43BAC" w:rsidRDefault="00A43BAC" w:rsidP="00902A35">
            <w:r w:rsidRPr="00446E7D">
              <w:t xml:space="preserve">Энергия активации. </w:t>
            </w:r>
          </w:p>
          <w:p w:rsidR="00A43BAC" w:rsidRDefault="00A43BAC" w:rsidP="00902A35">
            <w:r w:rsidRPr="00446E7D">
              <w:t>Поверхность соприкосновения реагирующих веществ.</w:t>
            </w:r>
          </w:p>
          <w:p w:rsidR="00A43BAC" w:rsidRDefault="00A43BAC" w:rsidP="00902A35">
            <w:r w:rsidRPr="00446E7D">
              <w:t xml:space="preserve">Факторы, влияющие на скорость химической </w:t>
            </w:r>
            <w:r w:rsidRPr="00446E7D">
              <w:lastRenderedPageBreak/>
              <w:t>реакции: природа реагирующих веществ, температура, концентрация, катализаторы</w:t>
            </w:r>
          </w:p>
          <w:p w:rsidR="00A43BAC" w:rsidRDefault="00A43BAC" w:rsidP="00902A35"/>
        </w:tc>
        <w:tc>
          <w:tcPr>
            <w:tcW w:w="2087" w:type="dxa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lastRenderedPageBreak/>
              <w:t>Знать/понимать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>- важнейшие химические понятия:</w:t>
            </w:r>
            <w:r w:rsidRPr="00446E7D">
              <w:t xml:space="preserve"> катализ, скорость химической реакции</w:t>
            </w:r>
          </w:p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Уметь</w:t>
            </w:r>
          </w:p>
          <w:p w:rsidR="00A43BAC" w:rsidRPr="00446E7D" w:rsidRDefault="00A43BAC" w:rsidP="00902A35">
            <w:pPr>
              <w:tabs>
                <w:tab w:val="right" w:pos="2702"/>
              </w:tabs>
              <w:rPr>
                <w:b/>
                <w:i/>
              </w:rPr>
            </w:pPr>
            <w:r w:rsidRPr="00446E7D">
              <w:rPr>
                <w:b/>
                <w:i/>
              </w:rPr>
              <w:t>- объяснять:</w:t>
            </w:r>
          </w:p>
          <w:p w:rsidR="00A43BAC" w:rsidRDefault="00A43BAC" w:rsidP="00902A35">
            <w:r w:rsidRPr="00446E7D">
              <w:t xml:space="preserve">зависимость скорости </w:t>
            </w:r>
            <w:r w:rsidRPr="00446E7D">
              <w:lastRenderedPageBreak/>
              <w:t>химической реакции от различных факторов</w:t>
            </w:r>
          </w:p>
        </w:tc>
        <w:tc>
          <w:tcPr>
            <w:tcW w:w="1559" w:type="dxa"/>
          </w:tcPr>
          <w:p w:rsidR="00A43BAC" w:rsidRPr="008D2731" w:rsidRDefault="00A43BAC" w:rsidP="00902A35">
            <w:r>
              <w:rPr>
                <w:b/>
              </w:rPr>
              <w:lastRenderedPageBreak/>
              <w:t>Д.</w:t>
            </w:r>
            <w:r>
              <w:t xml:space="preserve">Зависимость скорости реакции от природы вещества на примере взаимодействия растворов различных кислот </w:t>
            </w:r>
            <w:r>
              <w:lastRenderedPageBreak/>
              <w:t xml:space="preserve">одинаковой концентрации с одинаковыми гранулами цинка и взаимодействия одинаковых кусочков разных металлов </w:t>
            </w:r>
          </w:p>
          <w:p w:rsidR="00A43BAC" w:rsidRPr="008D2731" w:rsidRDefault="00A43BAC" w:rsidP="00902A35">
            <w:r>
              <w:rPr>
                <w:b/>
              </w:rPr>
              <w:t>Д.</w:t>
            </w:r>
            <w:r>
              <w:t xml:space="preserve"> Примеры необратимых реакций, идущих с образованием осадка, газа и воды.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lastRenderedPageBreak/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§15, с. 126 – 135, № 1,5,6.</w:t>
            </w:r>
          </w:p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23.01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880"/>
        </w:trPr>
        <w:tc>
          <w:tcPr>
            <w:tcW w:w="567" w:type="dxa"/>
          </w:tcPr>
          <w:p w:rsidR="00A43BAC" w:rsidRDefault="00A43BAC" w:rsidP="00902A35">
            <w:r>
              <w:lastRenderedPageBreak/>
              <w:t>19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Обратимость химических реакций. Химическое равновесие и способы его смещения.</w:t>
            </w:r>
          </w:p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Pr="00446E7D" w:rsidRDefault="00A43BAC" w:rsidP="00902A35">
            <w:r w:rsidRPr="00446E7D">
              <w:t>Необратимые и обратимые химические реакции.</w:t>
            </w:r>
          </w:p>
          <w:p w:rsidR="00A43BAC" w:rsidRDefault="00A43BAC" w:rsidP="00902A35">
            <w:r w:rsidRPr="00446E7D">
              <w:t xml:space="preserve">Понятие о химическом равновесии. </w:t>
            </w:r>
          </w:p>
          <w:p w:rsidR="00A43BAC" w:rsidRDefault="00A43BAC" w:rsidP="00902A35">
            <w:r w:rsidRPr="00446E7D">
              <w:t xml:space="preserve">Факторы, влияющие на смещение равновесия: концентрация, давление, температура. Принцип </w:t>
            </w:r>
            <w:proofErr w:type="spellStart"/>
            <w:r w:rsidRPr="00446E7D">
              <w:t>Ле-Шателье</w:t>
            </w:r>
            <w:proofErr w:type="spellEnd"/>
          </w:p>
        </w:tc>
        <w:tc>
          <w:tcPr>
            <w:tcW w:w="2087" w:type="dxa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 xml:space="preserve">- важнейшие химические понятия: </w:t>
            </w:r>
            <w:r w:rsidRPr="00446E7D">
              <w:t>химическое равновесие, константа равновесия;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 xml:space="preserve">- определять: </w:t>
            </w:r>
            <w:r w:rsidRPr="00446E7D">
              <w:t>направление смещения равновесия под влиянием различных факторов;</w:t>
            </w:r>
          </w:p>
          <w:p w:rsidR="00A43BAC" w:rsidRDefault="00A43BAC" w:rsidP="00902A35">
            <w:r w:rsidRPr="00446E7D">
              <w:rPr>
                <w:b/>
                <w:i/>
              </w:rPr>
              <w:t xml:space="preserve">- объяснять: </w:t>
            </w:r>
            <w:r w:rsidRPr="00446E7D">
              <w:t xml:space="preserve">положение химического равновесия от </w:t>
            </w:r>
            <w:r w:rsidRPr="00446E7D">
              <w:lastRenderedPageBreak/>
              <w:t>различных факторов</w:t>
            </w:r>
          </w:p>
        </w:tc>
        <w:tc>
          <w:tcPr>
            <w:tcW w:w="1559" w:type="dxa"/>
          </w:tcPr>
          <w:p w:rsidR="00A43BAC" w:rsidRPr="00F31638" w:rsidRDefault="00A43BAC" w:rsidP="00902A35">
            <w:r>
              <w:rPr>
                <w:b/>
              </w:rPr>
              <w:lastRenderedPageBreak/>
              <w:t>Д.</w:t>
            </w:r>
            <w:r>
              <w:t>Взаимодействие лития (видео) и натрия с водой.</w:t>
            </w:r>
          </w:p>
          <w:p w:rsidR="00A43BAC" w:rsidRPr="00F3347A" w:rsidRDefault="00A43BAC" w:rsidP="00902A35">
            <w:r>
              <w:rPr>
                <w:b/>
              </w:rPr>
              <w:t>Д.</w:t>
            </w:r>
            <w:r>
              <w:t xml:space="preserve">Получение оксида фосфора (V) и растворение его в воде; испытание полученного раствора лакмусом </w:t>
            </w:r>
            <w:proofErr w:type="gramStart"/>
            <w:r>
              <w:t xml:space="preserve">( </w:t>
            </w:r>
            <w:proofErr w:type="gramEnd"/>
            <w:r>
              <w:rPr>
                <w:i/>
              </w:rPr>
              <w:t>видео</w:t>
            </w:r>
            <w:r>
              <w:t>).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t xml:space="preserve">Устный </w:t>
            </w:r>
            <w:r>
              <w:rPr>
                <w:lang w:val="en-US"/>
              </w:rPr>
              <w:t xml:space="preserve">/ </w:t>
            </w:r>
            <w:proofErr w:type="spellStart"/>
            <w:r>
              <w:t>писменный</w:t>
            </w:r>
            <w:r w:rsidRPr="00011279">
              <w:t>текущий</w:t>
            </w:r>
            <w:proofErr w:type="spellEnd"/>
          </w:p>
        </w:tc>
        <w:tc>
          <w:tcPr>
            <w:tcW w:w="1134" w:type="dxa"/>
          </w:tcPr>
          <w:p w:rsidR="00A43BAC" w:rsidRDefault="00A43BAC" w:rsidP="00902A35">
            <w:r>
              <w:t>§16, с. 137 – 142, № 1,2,6.</w:t>
            </w:r>
          </w:p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30.01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661"/>
        </w:trPr>
        <w:tc>
          <w:tcPr>
            <w:tcW w:w="567" w:type="dxa"/>
          </w:tcPr>
          <w:p w:rsidR="00A43BAC" w:rsidRDefault="00A43BAC" w:rsidP="00902A35">
            <w:r>
              <w:lastRenderedPageBreak/>
              <w:t>20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Роль воды в химических реакциях. Электролитическая диссоциация.</w:t>
            </w:r>
          </w:p>
          <w:p w:rsidR="00A43BAC" w:rsidRDefault="00A43BAC" w:rsidP="00902A35"/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>
            <w:r w:rsidRPr="00446E7D">
              <w:t xml:space="preserve">Электролиты и </w:t>
            </w:r>
            <w:proofErr w:type="spellStart"/>
            <w:r w:rsidRPr="00446E7D">
              <w:t>неэлектролиты</w:t>
            </w:r>
            <w:proofErr w:type="spellEnd"/>
            <w:r w:rsidRPr="00446E7D">
              <w:t>. Электролитическая диссоциация. Механизм диссоциации веществ  с различным типом связи. Свойства ионов. Катионы и анионы.  Сильные и слабые электролиты. Ступенчатая диссоциация электролитов. Реакции, протекающие в растворах электролитов.</w:t>
            </w:r>
          </w:p>
        </w:tc>
        <w:tc>
          <w:tcPr>
            <w:tcW w:w="2087" w:type="dxa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>- важнейшие химические понятия:</w:t>
            </w:r>
            <w:r w:rsidRPr="00446E7D">
              <w:t xml:space="preserve"> электролит и </w:t>
            </w:r>
            <w:proofErr w:type="spellStart"/>
            <w:r w:rsidRPr="00446E7D">
              <w:t>неэлектролит</w:t>
            </w:r>
            <w:proofErr w:type="spellEnd"/>
            <w:r w:rsidRPr="00446E7D">
              <w:t>, электролитическая диссоциация;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 xml:space="preserve">- основные теории химии: </w:t>
            </w:r>
            <w:r w:rsidRPr="00446E7D">
              <w:t>теорию</w:t>
            </w:r>
            <w:r w:rsidRPr="00446E7D">
              <w:rPr>
                <w:b/>
                <w:i/>
              </w:rPr>
              <w:t xml:space="preserve"> </w:t>
            </w:r>
            <w:r w:rsidRPr="00446E7D">
              <w:t>электролитической диссоциации</w:t>
            </w:r>
          </w:p>
          <w:p w:rsidR="00A43BAC" w:rsidRPr="00446E7D" w:rsidRDefault="00A43BAC" w:rsidP="00902A35">
            <w:pPr>
              <w:rPr>
                <w:b/>
                <w:i/>
              </w:rPr>
            </w:pPr>
            <w:r w:rsidRPr="00446E7D">
              <w:rPr>
                <w:b/>
                <w:i/>
              </w:rPr>
              <w:t>Уметь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 xml:space="preserve">- определять: </w:t>
            </w:r>
            <w:r w:rsidRPr="00446E7D">
              <w:t>заряд иона</w:t>
            </w:r>
          </w:p>
          <w:p w:rsidR="00A43BAC" w:rsidRDefault="00A43BAC" w:rsidP="00902A35"/>
        </w:tc>
        <w:tc>
          <w:tcPr>
            <w:tcW w:w="1559" w:type="dxa"/>
          </w:tcPr>
          <w:p w:rsidR="00A43BAC" w:rsidRPr="00F31638" w:rsidRDefault="00A43BAC" w:rsidP="00902A35">
            <w:r>
              <w:rPr>
                <w:b/>
              </w:rPr>
              <w:t>Д.</w:t>
            </w:r>
            <w:r>
              <w:t xml:space="preserve">Испытание растворов электролитов и </w:t>
            </w:r>
            <w:proofErr w:type="spellStart"/>
            <w:r>
              <w:t>неэлектролитов</w:t>
            </w:r>
            <w:proofErr w:type="spellEnd"/>
            <w:r>
              <w:t xml:space="preserve"> на предмет диссоциации (видео).</w:t>
            </w:r>
          </w:p>
          <w:p w:rsidR="00A43BAC" w:rsidRPr="008D2731" w:rsidRDefault="00A43BAC" w:rsidP="00902A35">
            <w:r>
              <w:rPr>
                <w:b/>
              </w:rPr>
              <w:t>Д.</w:t>
            </w:r>
            <w:r>
              <w:t>Зависимость степени электролитической диссоциации уксусной кислоты от разбавления раствора (видео).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t xml:space="preserve">Устный </w:t>
            </w:r>
            <w:r>
              <w:rPr>
                <w:lang w:val="en-US"/>
              </w:rPr>
              <w:t xml:space="preserve">/ </w:t>
            </w:r>
            <w:proofErr w:type="spellStart"/>
            <w:r>
              <w:t>писменный</w:t>
            </w:r>
            <w:proofErr w:type="spellEnd"/>
            <w:r>
              <w:t xml:space="preserve"> </w:t>
            </w:r>
            <w:r w:rsidRPr="00011279">
              <w:t>текущий</w:t>
            </w:r>
          </w:p>
        </w:tc>
        <w:tc>
          <w:tcPr>
            <w:tcW w:w="1134" w:type="dxa"/>
          </w:tcPr>
          <w:p w:rsidR="00A43BAC" w:rsidRDefault="00A43BAC" w:rsidP="00902A35"/>
          <w:p w:rsidR="00A43BAC" w:rsidRDefault="00A43BAC" w:rsidP="00902A35">
            <w:r>
              <w:t>§17, с. 143 – 149, № 3,с. 209.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06.02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760"/>
        </w:trPr>
        <w:tc>
          <w:tcPr>
            <w:tcW w:w="567" w:type="dxa"/>
          </w:tcPr>
          <w:p w:rsidR="00A43BAC" w:rsidRDefault="00A43BAC" w:rsidP="00902A35">
            <w:r>
              <w:t>21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Гидролиз органических и неорганических соединений.</w:t>
            </w:r>
          </w:p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>
            <w:r w:rsidRPr="00446E7D">
              <w:t>Понятие «гидролиз». Гидролиз неорганических веществ</w:t>
            </w:r>
            <w:r w:rsidRPr="00446E7D">
              <w:rPr>
                <w:i/>
              </w:rPr>
              <w:t xml:space="preserve">. </w:t>
            </w:r>
            <w:r w:rsidRPr="00446E7D">
              <w:t>Три случая гидролиза со</w:t>
            </w:r>
            <w:r>
              <w:t>лей</w:t>
            </w:r>
            <w:r w:rsidRPr="00446E7D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  <w:r w:rsidRPr="00446E7D">
              <w:t>Ступенчатый гидролиз.</w:t>
            </w:r>
            <w:r w:rsidRPr="00446E7D">
              <w:rPr>
                <w:i/>
              </w:rPr>
              <w:t xml:space="preserve"> </w:t>
            </w:r>
            <w:r w:rsidRPr="00446E7D">
              <w:t xml:space="preserve">Необратимый гидролиз. Гидролиз органических </w:t>
            </w:r>
            <w:r w:rsidRPr="00446E7D">
              <w:lastRenderedPageBreak/>
              <w:t xml:space="preserve">веществ </w:t>
            </w:r>
          </w:p>
          <w:p w:rsidR="00A43BAC" w:rsidRDefault="00A43BAC" w:rsidP="00902A35">
            <w:r w:rsidRPr="00446E7D">
              <w:t>и его практическое значение для получения гидролизного спирта и мыла. Значение гидролиза в биологических обменных процессах</w:t>
            </w:r>
          </w:p>
        </w:tc>
        <w:tc>
          <w:tcPr>
            <w:tcW w:w="2087" w:type="dxa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lastRenderedPageBreak/>
              <w:t>Знать/понимать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 xml:space="preserve">- важнейшие химические понятия: </w:t>
            </w:r>
            <w:r w:rsidRPr="00446E7D">
              <w:t>гидролиз</w:t>
            </w:r>
          </w:p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Уметь</w:t>
            </w:r>
          </w:p>
          <w:p w:rsidR="00A43BAC" w:rsidRDefault="00A43BAC" w:rsidP="00902A35">
            <w:r w:rsidRPr="00446E7D">
              <w:rPr>
                <w:b/>
                <w:i/>
              </w:rPr>
              <w:t xml:space="preserve">- определять: </w:t>
            </w:r>
            <w:r w:rsidRPr="00446E7D">
              <w:t>характер среды в водных растворах неорганических соединений</w:t>
            </w:r>
          </w:p>
        </w:tc>
        <w:tc>
          <w:tcPr>
            <w:tcW w:w="1559" w:type="dxa"/>
          </w:tcPr>
          <w:p w:rsidR="00A43BAC" w:rsidRDefault="00A43BAC" w:rsidP="00902A35">
            <w:r>
              <w:rPr>
                <w:b/>
              </w:rPr>
              <w:t>Д.</w:t>
            </w:r>
            <w:r>
              <w:t>Гидролиз карбида кальция (видео).</w:t>
            </w:r>
          </w:p>
          <w:p w:rsidR="00A43BAC" w:rsidRPr="00AB289E" w:rsidRDefault="00A43BAC" w:rsidP="00902A35">
            <w:pPr>
              <w:rPr>
                <w:lang w:val="en-US"/>
              </w:rPr>
            </w:pPr>
            <w:r>
              <w:rPr>
                <w:b/>
              </w:rPr>
              <w:t>Д.</w:t>
            </w:r>
            <w:r>
              <w:t>Получение мыла (видео)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t xml:space="preserve">Устный </w:t>
            </w:r>
            <w:r>
              <w:rPr>
                <w:lang w:val="en-US"/>
              </w:rPr>
              <w:t xml:space="preserve">/ </w:t>
            </w:r>
            <w:proofErr w:type="spellStart"/>
            <w:r>
              <w:t>писменный</w:t>
            </w:r>
            <w:proofErr w:type="spellEnd"/>
            <w:r>
              <w:t xml:space="preserve"> </w:t>
            </w:r>
            <w:r w:rsidRPr="00011279">
              <w:t>текущий</w:t>
            </w:r>
          </w:p>
        </w:tc>
        <w:tc>
          <w:tcPr>
            <w:tcW w:w="1134" w:type="dxa"/>
          </w:tcPr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13.02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960"/>
        </w:trPr>
        <w:tc>
          <w:tcPr>
            <w:tcW w:w="567" w:type="dxa"/>
          </w:tcPr>
          <w:p w:rsidR="00A43BAC" w:rsidRDefault="00A43BAC" w:rsidP="00902A35">
            <w:r>
              <w:lastRenderedPageBreak/>
              <w:t>22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Pr="00AB289E" w:rsidRDefault="00A43BAC" w:rsidP="00902A35">
            <w:pPr>
              <w:rPr>
                <w:lang w:val="en-US"/>
              </w:rPr>
            </w:pPr>
            <w:proofErr w:type="spellStart"/>
            <w:r>
              <w:t>Окислительно</w:t>
            </w:r>
            <w:proofErr w:type="spellEnd"/>
            <w:r>
              <w:t xml:space="preserve"> – восстановительные реакции. Электролиз.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>
            <w:r w:rsidRPr="00446E7D">
              <w:t>Степень окисления элементов.</w:t>
            </w:r>
          </w:p>
          <w:p w:rsidR="00A43BAC" w:rsidRPr="0016547D" w:rsidRDefault="00A43BAC" w:rsidP="00902A35">
            <w:r w:rsidRPr="00446E7D">
              <w:t xml:space="preserve">Методы составления уравнений ОВР: метод электронного и </w:t>
            </w:r>
            <w:r w:rsidRPr="0016547D">
              <w:t>электронно-ионного баланса. Влияние среды на протекание ОВР</w:t>
            </w:r>
          </w:p>
          <w:p w:rsidR="00A43BAC" w:rsidRDefault="00A43BAC" w:rsidP="00902A35"/>
        </w:tc>
        <w:tc>
          <w:tcPr>
            <w:tcW w:w="2087" w:type="dxa"/>
          </w:tcPr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A43BAC" w:rsidRPr="00446E7D" w:rsidRDefault="00A43BAC" w:rsidP="00902A35">
            <w:r w:rsidRPr="00446E7D">
              <w:rPr>
                <w:b/>
                <w:i/>
              </w:rPr>
              <w:t>- важнейшие химические понятия:</w:t>
            </w:r>
            <w:r w:rsidRPr="00446E7D">
              <w:t xml:space="preserve"> степень окисления, окислитель и восстановитель, окисление и восстановление</w:t>
            </w:r>
          </w:p>
          <w:p w:rsidR="00A43BAC" w:rsidRPr="00446E7D" w:rsidRDefault="00A43BAC" w:rsidP="00902A35">
            <w:pPr>
              <w:rPr>
                <w:b/>
              </w:rPr>
            </w:pPr>
            <w:r w:rsidRPr="00446E7D">
              <w:rPr>
                <w:b/>
              </w:rPr>
              <w:t>Уметь</w:t>
            </w:r>
          </w:p>
          <w:p w:rsidR="00A43BAC" w:rsidRDefault="00A43BAC" w:rsidP="00902A35">
            <w:r w:rsidRPr="00446E7D">
              <w:rPr>
                <w:b/>
                <w:i/>
              </w:rPr>
              <w:t xml:space="preserve">- определять: </w:t>
            </w:r>
            <w:r w:rsidRPr="00446E7D">
              <w:t>валентность и степень окисления химических элементов, окислитель и восстановитель</w:t>
            </w:r>
          </w:p>
        </w:tc>
        <w:tc>
          <w:tcPr>
            <w:tcW w:w="1559" w:type="dxa"/>
          </w:tcPr>
          <w:p w:rsidR="00A43BAC" w:rsidRPr="008D2731" w:rsidRDefault="00A43BAC" w:rsidP="00902A35">
            <w:r>
              <w:rPr>
                <w:b/>
              </w:rPr>
              <w:t>Д.</w:t>
            </w:r>
            <w:r>
              <w:t xml:space="preserve">Простейшие </w:t>
            </w:r>
            <w:proofErr w:type="spellStart"/>
            <w:r>
              <w:t>окислительно</w:t>
            </w:r>
            <w:proofErr w:type="spellEnd"/>
            <w:r>
              <w:t xml:space="preserve"> – восстановительные реакции: взаимодействие цинка с соляной кислотой и железа с раствором сульфата меди (II).</w:t>
            </w:r>
          </w:p>
        </w:tc>
        <w:tc>
          <w:tcPr>
            <w:tcW w:w="1701" w:type="dxa"/>
          </w:tcPr>
          <w:p w:rsidR="00A43BAC" w:rsidRDefault="00A43BAC" w:rsidP="00902A35">
            <w:r>
              <w:t>Устный</w:t>
            </w:r>
            <w:r>
              <w:rPr>
                <w:lang w:val="en-US"/>
              </w:rPr>
              <w:t xml:space="preserve"> /</w:t>
            </w:r>
            <w:r>
              <w:t xml:space="preserve"> </w:t>
            </w:r>
            <w:proofErr w:type="spellStart"/>
            <w:r>
              <w:t>писменный</w:t>
            </w:r>
            <w:proofErr w:type="spellEnd"/>
            <w:r>
              <w:t xml:space="preserve"> </w:t>
            </w:r>
            <w:r w:rsidRPr="00011279">
              <w:t>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§18, с. 150 – 154, №3.</w:t>
            </w:r>
          </w:p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20.02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400"/>
        </w:trPr>
        <w:tc>
          <w:tcPr>
            <w:tcW w:w="567" w:type="dxa"/>
          </w:tcPr>
          <w:p w:rsidR="00A43BAC" w:rsidRDefault="00A43BAC" w:rsidP="00902A35">
            <w:r>
              <w:t>23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Обобщение материалов тем 2,3. Подготовка к контрольной работе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/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Pr="008D2731" w:rsidRDefault="00A43BAC" w:rsidP="00902A35"/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§19, с. 155 – 162, №1,8.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27.02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440"/>
        </w:trPr>
        <w:tc>
          <w:tcPr>
            <w:tcW w:w="567" w:type="dxa"/>
          </w:tcPr>
          <w:p w:rsidR="00A43BAC" w:rsidRDefault="00A43BAC" w:rsidP="00902A35">
            <w:r>
              <w:lastRenderedPageBreak/>
              <w:t>24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Контрольная работа №1 по темам «Строение вещества. Химические реакции»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Проверка, оценка  и  коррекция  знаний  и  умений.</w:t>
            </w:r>
          </w:p>
          <w:p w:rsidR="00A43BAC" w:rsidRDefault="00A43BAC" w:rsidP="00902A35"/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/>
        </w:tc>
        <w:tc>
          <w:tcPr>
            <w:tcW w:w="1701" w:type="dxa"/>
          </w:tcPr>
          <w:p w:rsidR="00A43BAC" w:rsidRDefault="00A43BAC" w:rsidP="00902A35">
            <w:proofErr w:type="gramStart"/>
            <w:r>
              <w:t>Итоговый</w:t>
            </w:r>
            <w:proofErr w:type="gramEnd"/>
            <w:r>
              <w:t xml:space="preserve"> по теме</w:t>
            </w:r>
          </w:p>
        </w:tc>
        <w:tc>
          <w:tcPr>
            <w:tcW w:w="1134" w:type="dxa"/>
          </w:tcPr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05.03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321"/>
        </w:trPr>
        <w:tc>
          <w:tcPr>
            <w:tcW w:w="15167" w:type="dxa"/>
            <w:gridSpan w:val="12"/>
          </w:tcPr>
          <w:p w:rsidR="00A43BAC" w:rsidRDefault="00A43BAC" w:rsidP="00902A35">
            <w:pPr>
              <w:jc w:val="center"/>
            </w:pPr>
            <w:r>
              <w:rPr>
                <w:b/>
                <w:lang w:val="en-US"/>
              </w:rPr>
              <w:t>IV</w:t>
            </w:r>
            <w:r w:rsidRPr="008D2731">
              <w:rPr>
                <w:b/>
              </w:rPr>
              <w:t xml:space="preserve">. </w:t>
            </w:r>
            <w:r>
              <w:rPr>
                <w:b/>
              </w:rPr>
              <w:t>Вещества и их свойства</w:t>
            </w:r>
            <w:r w:rsidRPr="008D2731">
              <w:rPr>
                <w:b/>
              </w:rPr>
              <w:t xml:space="preserve">. </w:t>
            </w:r>
            <w:r>
              <w:rPr>
                <w:b/>
              </w:rPr>
              <w:t>10 часов</w:t>
            </w:r>
          </w:p>
        </w:tc>
      </w:tr>
      <w:tr w:rsidR="00A43BAC" w:rsidTr="00902A35">
        <w:trPr>
          <w:trHeight w:val="1440"/>
        </w:trPr>
        <w:tc>
          <w:tcPr>
            <w:tcW w:w="567" w:type="dxa"/>
          </w:tcPr>
          <w:p w:rsidR="00A43BAC" w:rsidRDefault="00A43BAC" w:rsidP="00902A35">
            <w:r>
              <w:t>25</w:t>
            </w:r>
          </w:p>
          <w:p w:rsidR="00A43BAC" w:rsidRDefault="00A43BAC" w:rsidP="00902A35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Металлы.</w:t>
            </w:r>
          </w:p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>
            <w:r w:rsidRPr="008F5BA7">
              <w:t>Положение металлов в Периодической системе и строение их атомов. Простые вещества – металлы: металлическая связь и строение кристаллов. Аллотропия. Общие физические свойства металлов</w:t>
            </w:r>
          </w:p>
        </w:tc>
        <w:tc>
          <w:tcPr>
            <w:tcW w:w="2087" w:type="dxa"/>
          </w:tcPr>
          <w:p w:rsidR="00A43BAC" w:rsidRPr="005F2A95" w:rsidRDefault="00A43BAC" w:rsidP="00902A35">
            <w:pPr>
              <w:rPr>
                <w:b/>
              </w:rPr>
            </w:pPr>
            <w:r w:rsidRPr="005F2A95">
              <w:rPr>
                <w:b/>
              </w:rPr>
              <w:t>Знать/понимать</w:t>
            </w:r>
          </w:p>
          <w:p w:rsidR="00A43BAC" w:rsidRPr="008F5BA7" w:rsidRDefault="00A43BAC" w:rsidP="00902A35">
            <w:r w:rsidRPr="008F5BA7">
              <w:t>основные металлы и сплавы;</w:t>
            </w:r>
          </w:p>
          <w:p w:rsidR="00A43BAC" w:rsidRPr="008F5BA7" w:rsidRDefault="00A43BAC" w:rsidP="00902A35">
            <w:r w:rsidRPr="005F2A95">
              <w:rPr>
                <w:b/>
                <w:i/>
              </w:rPr>
              <w:t xml:space="preserve">- определять </w:t>
            </w:r>
            <w:r w:rsidRPr="008F5BA7">
              <w:t>тип химической связи и кристаллической решетки металлов;</w:t>
            </w:r>
          </w:p>
          <w:p w:rsidR="00A43BAC" w:rsidRDefault="00A43BAC" w:rsidP="00902A35">
            <w:r w:rsidRPr="005F2A95">
              <w:rPr>
                <w:b/>
                <w:i/>
              </w:rPr>
              <w:t xml:space="preserve">характеризовать </w:t>
            </w:r>
            <w:r w:rsidRPr="008F5BA7">
              <w:t>металлы по их положению в периодической системе Д.И. Менделеева;</w:t>
            </w:r>
          </w:p>
        </w:tc>
        <w:tc>
          <w:tcPr>
            <w:tcW w:w="1559" w:type="dxa"/>
          </w:tcPr>
          <w:p w:rsidR="00A43BAC" w:rsidRPr="005C63A8" w:rsidRDefault="00A43BAC" w:rsidP="00902A35">
            <w:r>
              <w:rPr>
                <w:b/>
              </w:rPr>
              <w:t>Д.</w:t>
            </w:r>
            <w:r>
              <w:t>Коллекция образцов металлов.</w:t>
            </w:r>
          </w:p>
          <w:p w:rsidR="00A43BAC" w:rsidRPr="006D5B27" w:rsidRDefault="00A43BAC" w:rsidP="00902A35">
            <w:r>
              <w:rPr>
                <w:b/>
              </w:rPr>
              <w:t xml:space="preserve">Д. </w:t>
            </w:r>
            <w:r>
              <w:t>Горение магния и алюминия в кислороде (видео).</w:t>
            </w:r>
          </w:p>
          <w:p w:rsidR="00A43BAC" w:rsidRPr="008D2731" w:rsidRDefault="00A43BAC" w:rsidP="00902A35">
            <w:r>
              <w:rPr>
                <w:b/>
              </w:rPr>
              <w:t>Д.</w:t>
            </w:r>
            <w:r>
              <w:t>Взаимодействие щелочноземельных металлов с водой.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§20, с. 164 – 173. № 5(</w:t>
            </w:r>
            <w:proofErr w:type="spellStart"/>
            <w:r>
              <w:t>а</w:t>
            </w:r>
            <w:proofErr w:type="gramStart"/>
            <w:r>
              <w:t>,б</w:t>
            </w:r>
            <w:proofErr w:type="spellEnd"/>
            <w:proofErr w:type="gramEnd"/>
            <w:r>
              <w:t>).</w:t>
            </w:r>
          </w:p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12.03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440"/>
        </w:trPr>
        <w:tc>
          <w:tcPr>
            <w:tcW w:w="567" w:type="dxa"/>
          </w:tcPr>
          <w:p w:rsidR="00A43BAC" w:rsidRDefault="00A43BAC" w:rsidP="00902A35">
            <w:r>
              <w:t>26</w:t>
            </w:r>
          </w:p>
          <w:p w:rsidR="00A43BAC" w:rsidRDefault="00A43BAC" w:rsidP="00902A35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Неметаллы.</w:t>
            </w:r>
          </w:p>
          <w:p w:rsidR="00A43BAC" w:rsidRDefault="00A43BAC" w:rsidP="00902A35"/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>
            <w:r>
              <w:t>Положение неметаллов и ПСХЭ, строение их атомов. ЭО. Инертные газы. Двойственное положение водорода в ПСХЭ.</w:t>
            </w:r>
          </w:p>
          <w:p w:rsidR="00A43BAC" w:rsidRDefault="00A43BAC" w:rsidP="00902A35">
            <w:r>
              <w:t xml:space="preserve">Неметаллы – простые вещества, их атомное и молекулярное строение. Аллотропия. </w:t>
            </w:r>
            <w:r>
              <w:lastRenderedPageBreak/>
              <w:t xml:space="preserve">Химические свойства неметаллов. Окислительные свойства: взаимодействие с металлами, водородом, менее электроотрицательными неметаллами, некоторыми сложными веществами. Восстановительные свойства неметаллов в реакциях </w:t>
            </w:r>
            <w:proofErr w:type="gramStart"/>
            <w:r>
              <w:t>со</w:t>
            </w:r>
            <w:proofErr w:type="gramEnd"/>
            <w:r>
              <w:t xml:space="preserve"> фтором, кислородом, сложными веществами – окислителями.  </w:t>
            </w:r>
          </w:p>
        </w:tc>
        <w:tc>
          <w:tcPr>
            <w:tcW w:w="2087" w:type="dxa"/>
          </w:tcPr>
          <w:p w:rsidR="00A43BAC" w:rsidRPr="005F2A95" w:rsidRDefault="00A43BAC" w:rsidP="00902A35">
            <w:pPr>
              <w:rPr>
                <w:b/>
              </w:rPr>
            </w:pPr>
            <w:r w:rsidRPr="005F2A95">
              <w:rPr>
                <w:b/>
              </w:rPr>
              <w:lastRenderedPageBreak/>
              <w:t>Знать/понимать</w:t>
            </w:r>
          </w:p>
          <w:p w:rsidR="00A43BAC" w:rsidRPr="005F2A95" w:rsidRDefault="00A43BAC" w:rsidP="00902A35">
            <w:pPr>
              <w:rPr>
                <w:b/>
                <w:i/>
              </w:rPr>
            </w:pPr>
            <w:r w:rsidRPr="005F2A95">
              <w:rPr>
                <w:b/>
                <w:i/>
              </w:rPr>
              <w:t xml:space="preserve">- важнейшие химические </w:t>
            </w:r>
            <w:proofErr w:type="spellStart"/>
            <w:r w:rsidRPr="005F2A95">
              <w:rPr>
                <w:b/>
                <w:i/>
              </w:rPr>
              <w:t>понятия</w:t>
            </w:r>
            <w:proofErr w:type="gramStart"/>
            <w:r w:rsidRPr="005F2A95">
              <w:rPr>
                <w:b/>
                <w:i/>
              </w:rPr>
              <w:t>:</w:t>
            </w:r>
            <w:r>
              <w:t>а</w:t>
            </w:r>
            <w:proofErr w:type="gramEnd"/>
            <w:r>
              <w:t>ллотропия</w:t>
            </w:r>
            <w:proofErr w:type="spellEnd"/>
            <w:r>
              <w:t>, вещества молекулярного и атомного строения.</w:t>
            </w:r>
          </w:p>
          <w:p w:rsidR="00A43BAC" w:rsidRPr="005F2A95" w:rsidRDefault="00A43BAC" w:rsidP="00902A35">
            <w:pPr>
              <w:rPr>
                <w:b/>
              </w:rPr>
            </w:pPr>
            <w:r w:rsidRPr="005F2A95">
              <w:rPr>
                <w:b/>
              </w:rPr>
              <w:t xml:space="preserve">Уметь </w:t>
            </w:r>
            <w:r w:rsidRPr="005F2A95">
              <w:rPr>
                <w:b/>
                <w:i/>
              </w:rPr>
              <w:t xml:space="preserve"> определять</w:t>
            </w:r>
            <w:r>
              <w:t xml:space="preserve"> тип химической связи и кристаллической решетки </w:t>
            </w:r>
            <w:r>
              <w:lastRenderedPageBreak/>
              <w:t>неметаллов.</w:t>
            </w:r>
          </w:p>
          <w:p w:rsidR="00A43BAC" w:rsidRDefault="00A43BAC" w:rsidP="00902A35">
            <w:r w:rsidRPr="005F2A95">
              <w:rPr>
                <w:b/>
                <w:i/>
              </w:rPr>
              <w:t>- характеризовать</w:t>
            </w:r>
            <w:r>
              <w:t xml:space="preserve"> неметаллы по их положению в периодической системе Д.И.Менделеева;</w:t>
            </w:r>
          </w:p>
          <w:p w:rsidR="00A43BAC" w:rsidRDefault="00A43BAC" w:rsidP="00902A35">
            <w:r>
              <w:t>общие химические свойства неметаллов;</w:t>
            </w:r>
          </w:p>
          <w:p w:rsidR="00A43BAC" w:rsidRDefault="00A43BAC" w:rsidP="00902A35">
            <w:r w:rsidRPr="005F2A95">
              <w:rPr>
                <w:b/>
                <w:i/>
              </w:rPr>
              <w:t>- объяснять</w:t>
            </w:r>
            <w:r>
              <w:t xml:space="preserve"> зависимость свойств химических элементов неметаллов и образованных ими веществ от положения в периодической системе Д.И.Менделеева.</w:t>
            </w:r>
          </w:p>
        </w:tc>
        <w:tc>
          <w:tcPr>
            <w:tcW w:w="1559" w:type="dxa"/>
          </w:tcPr>
          <w:p w:rsidR="00A43BAC" w:rsidRPr="006D5B27" w:rsidRDefault="00A43BAC" w:rsidP="00902A35">
            <w:r>
              <w:rPr>
                <w:b/>
              </w:rPr>
              <w:lastRenderedPageBreak/>
              <w:t>Д.</w:t>
            </w:r>
            <w:r>
              <w:t>Коллекция образцов неметаллов.</w:t>
            </w:r>
          </w:p>
          <w:p w:rsidR="00A43BAC" w:rsidRDefault="00A43BAC" w:rsidP="00902A35"/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Pr="00996510" w:rsidRDefault="00A43BAC" w:rsidP="00902A35">
            <w:pPr>
              <w:rPr>
                <w:lang w:val="en-US"/>
              </w:rPr>
            </w:pPr>
            <w:r>
              <w:t>§21, с. 174 – 179, № 6, с. 209 – 210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19.03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440"/>
        </w:trPr>
        <w:tc>
          <w:tcPr>
            <w:tcW w:w="567" w:type="dxa"/>
          </w:tcPr>
          <w:p w:rsidR="00A43BAC" w:rsidRDefault="00A43BAC" w:rsidP="00902A35">
            <w:r>
              <w:lastRenderedPageBreak/>
              <w:t>27</w:t>
            </w:r>
          </w:p>
          <w:p w:rsidR="00A43BAC" w:rsidRDefault="00A43BAC" w:rsidP="00902A35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Кислоты неорганические и органические.</w:t>
            </w:r>
          </w:p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Комбинированный урок</w:t>
            </w:r>
          </w:p>
        </w:tc>
        <w:tc>
          <w:tcPr>
            <w:tcW w:w="2307" w:type="dxa"/>
          </w:tcPr>
          <w:p w:rsidR="00A43BAC" w:rsidRDefault="00A43BAC" w:rsidP="00902A35">
            <w:r w:rsidRPr="0016547D">
              <w:t xml:space="preserve">Кислоты в свете </w:t>
            </w:r>
            <w:proofErr w:type="spellStart"/>
            <w:r w:rsidRPr="0016547D">
              <w:t>протолитической</w:t>
            </w:r>
            <w:proofErr w:type="spellEnd"/>
            <w:r w:rsidRPr="0016547D">
              <w:t xml:space="preserve"> теории</w:t>
            </w:r>
            <w:r>
              <w:t xml:space="preserve"> Классификация органических и неорганических кислот.</w:t>
            </w:r>
          </w:p>
          <w:p w:rsidR="00A43BAC" w:rsidRDefault="00A43BAC" w:rsidP="00902A35">
            <w:r>
              <w:t xml:space="preserve">Общие свойства кислот: взаимодействие органических и неорганических кислот с металлами, основными и </w:t>
            </w:r>
            <w:proofErr w:type="spellStart"/>
            <w:r>
              <w:lastRenderedPageBreak/>
              <w:t>амфотерными</w:t>
            </w:r>
            <w:proofErr w:type="spellEnd"/>
            <w:r>
              <w:t xml:space="preserve"> оксидами и </w:t>
            </w:r>
            <w:proofErr w:type="spellStart"/>
            <w:r>
              <w:t>гидроксидами</w:t>
            </w:r>
            <w:proofErr w:type="spellEnd"/>
            <w:r>
              <w:t>, с солями, образование сложных эфиров.</w:t>
            </w:r>
          </w:p>
          <w:p w:rsidR="00A43BAC" w:rsidRPr="0016547D" w:rsidRDefault="00A43BAC" w:rsidP="00902A35">
            <w:r>
              <w:t xml:space="preserve">Особенности свойств </w:t>
            </w:r>
            <w:r w:rsidRPr="005F2A95">
              <w:rPr>
                <w:lang w:val="en-US"/>
              </w:rPr>
              <w:t>H</w:t>
            </w:r>
            <w:r w:rsidRPr="005F2A95">
              <w:rPr>
                <w:vertAlign w:val="subscript"/>
              </w:rPr>
              <w:t>2</w:t>
            </w:r>
            <w:r w:rsidRPr="005F2A95">
              <w:rPr>
                <w:lang w:val="en-US"/>
              </w:rPr>
              <w:t>SO</w:t>
            </w:r>
            <w:r w:rsidRPr="005F2A95">
              <w:rPr>
                <w:vertAlign w:val="subscript"/>
              </w:rPr>
              <w:t>4</w:t>
            </w:r>
            <w:r w:rsidRPr="00ED58A0">
              <w:t xml:space="preserve"> </w:t>
            </w:r>
            <w:r>
              <w:t>(</w:t>
            </w:r>
            <w:proofErr w:type="spellStart"/>
            <w:r>
              <w:t>конц</w:t>
            </w:r>
            <w:proofErr w:type="spellEnd"/>
            <w:r>
              <w:t xml:space="preserve">.) и </w:t>
            </w:r>
            <w:r w:rsidRPr="005F2A95">
              <w:rPr>
                <w:lang w:val="en-US"/>
              </w:rPr>
              <w:t>HNO</w:t>
            </w:r>
            <w:r w:rsidRPr="005F2A95">
              <w:rPr>
                <w:vertAlign w:val="subscript"/>
              </w:rPr>
              <w:t>3</w:t>
            </w:r>
            <w:r w:rsidRPr="00ED58A0">
              <w:t xml:space="preserve">. </w:t>
            </w:r>
            <w:r>
              <w:t>Особенности свойств</w:t>
            </w:r>
            <w:r w:rsidRPr="005F2A95">
              <w:rPr>
                <w:vertAlign w:val="subscript"/>
              </w:rPr>
              <w:t xml:space="preserve"> </w:t>
            </w:r>
            <w:r w:rsidRPr="005F2A95">
              <w:rPr>
                <w:lang w:val="en-US"/>
              </w:rPr>
              <w:t>CH</w:t>
            </w:r>
            <w:r w:rsidRPr="005F2A95">
              <w:rPr>
                <w:vertAlign w:val="subscript"/>
              </w:rPr>
              <w:t>3</w:t>
            </w:r>
            <w:r w:rsidRPr="005F2A95">
              <w:rPr>
                <w:lang w:val="en-US"/>
              </w:rPr>
              <w:t>COOH</w:t>
            </w:r>
            <w:r w:rsidRPr="00ED58A0">
              <w:t xml:space="preserve"> </w:t>
            </w:r>
            <w:r>
              <w:t xml:space="preserve">и </w:t>
            </w:r>
            <w:r w:rsidRPr="005F2A95">
              <w:rPr>
                <w:lang w:val="en-US"/>
              </w:rPr>
              <w:t>HCOOH</w:t>
            </w:r>
            <w:r w:rsidRPr="00ED58A0">
              <w:t>.</w:t>
            </w:r>
            <w:r w:rsidRPr="0016547D">
              <w:t>.</w:t>
            </w:r>
          </w:p>
        </w:tc>
        <w:tc>
          <w:tcPr>
            <w:tcW w:w="2087" w:type="dxa"/>
          </w:tcPr>
          <w:p w:rsidR="00A43BAC" w:rsidRPr="005F2A95" w:rsidRDefault="00A43BAC" w:rsidP="00902A35">
            <w:pPr>
              <w:rPr>
                <w:b/>
              </w:rPr>
            </w:pPr>
            <w:r w:rsidRPr="005F2A95">
              <w:rPr>
                <w:b/>
              </w:rPr>
              <w:lastRenderedPageBreak/>
              <w:t>Знать/понимать:</w:t>
            </w:r>
          </w:p>
          <w:p w:rsidR="00A43BAC" w:rsidRDefault="00A43BAC" w:rsidP="00902A35">
            <w:r>
              <w:t>- классификацию и номенклатуру кислот.</w:t>
            </w:r>
          </w:p>
          <w:p w:rsidR="00A43BAC" w:rsidRPr="005F2A95" w:rsidRDefault="00A43BAC" w:rsidP="00902A35">
            <w:pPr>
              <w:rPr>
                <w:b/>
              </w:rPr>
            </w:pPr>
            <w:r w:rsidRPr="005F2A95">
              <w:rPr>
                <w:b/>
              </w:rPr>
              <w:t>Уметь:</w:t>
            </w:r>
          </w:p>
          <w:p w:rsidR="00A43BAC" w:rsidRDefault="00A43BAC" w:rsidP="00902A35">
            <w:r w:rsidRPr="005F2A95">
              <w:rPr>
                <w:b/>
                <w:i/>
              </w:rPr>
              <w:t>- называть</w:t>
            </w:r>
            <w:r>
              <w:t xml:space="preserve"> кислоты по тривиальной и международной номенклатуре.</w:t>
            </w:r>
          </w:p>
          <w:p w:rsidR="00A43BAC" w:rsidRDefault="00A43BAC" w:rsidP="00902A35">
            <w:r w:rsidRPr="005F2A95">
              <w:rPr>
                <w:b/>
                <w:i/>
              </w:rPr>
              <w:t>- характеризовать</w:t>
            </w:r>
            <w:r>
              <w:t xml:space="preserve"> общие химические </w:t>
            </w:r>
            <w:r>
              <w:lastRenderedPageBreak/>
              <w:t>свойства кислот.</w:t>
            </w:r>
          </w:p>
          <w:p w:rsidR="00A43BAC" w:rsidRDefault="00A43BAC" w:rsidP="00902A35">
            <w:r w:rsidRPr="005F2A95">
              <w:rPr>
                <w:b/>
                <w:i/>
              </w:rPr>
              <w:t>- выполнять</w:t>
            </w:r>
            <w:r>
              <w:t xml:space="preserve"> химический эксперимент по распознаванию кислот.</w:t>
            </w:r>
          </w:p>
        </w:tc>
        <w:tc>
          <w:tcPr>
            <w:tcW w:w="1559" w:type="dxa"/>
          </w:tcPr>
          <w:p w:rsidR="00A43BAC" w:rsidRPr="00303C72" w:rsidRDefault="00A43BAC" w:rsidP="00902A35">
            <w:r>
              <w:rPr>
                <w:b/>
              </w:rPr>
              <w:lastRenderedPageBreak/>
              <w:t>Д.</w:t>
            </w:r>
            <w:r>
              <w:t>Разбавление концентрированной серной кислоты.</w:t>
            </w:r>
          </w:p>
          <w:p w:rsidR="00A43BAC" w:rsidRDefault="00A43BAC" w:rsidP="00902A35">
            <w:r>
              <w:rPr>
                <w:b/>
              </w:rPr>
              <w:t>Д.</w:t>
            </w:r>
            <w:r>
              <w:t xml:space="preserve"> Испытание растворов кислот индикаторами.</w:t>
            </w:r>
          </w:p>
          <w:p w:rsidR="00A43BAC" w:rsidRDefault="00A43BAC" w:rsidP="00902A35">
            <w:r>
              <w:rPr>
                <w:b/>
              </w:rPr>
              <w:t>Д.</w:t>
            </w:r>
            <w:r>
              <w:t xml:space="preserve">Взаимодействие </w:t>
            </w:r>
            <w:r>
              <w:lastRenderedPageBreak/>
              <w:t>соляной кислоты и раствора уксусной кислоты с металлами.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lastRenderedPageBreak/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§22, с. 180 – 187, №3, 5.</w:t>
            </w:r>
          </w:p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02.04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131"/>
        </w:trPr>
        <w:tc>
          <w:tcPr>
            <w:tcW w:w="567" w:type="dxa"/>
          </w:tcPr>
          <w:p w:rsidR="00A43BAC" w:rsidRDefault="00A43BAC" w:rsidP="00902A35">
            <w:r>
              <w:lastRenderedPageBreak/>
              <w:t>28</w:t>
            </w:r>
          </w:p>
          <w:p w:rsidR="00A43BAC" w:rsidRDefault="00A43BAC" w:rsidP="00902A35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Основания органические и неорганические.</w:t>
            </w:r>
          </w:p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Комбинированный урок</w:t>
            </w:r>
          </w:p>
        </w:tc>
        <w:tc>
          <w:tcPr>
            <w:tcW w:w="2307" w:type="dxa"/>
          </w:tcPr>
          <w:p w:rsidR="00A43BAC" w:rsidRPr="0016547D" w:rsidRDefault="00A43BAC" w:rsidP="00902A35">
            <w:r w:rsidRPr="0016547D">
              <w:t xml:space="preserve">Основания в свете </w:t>
            </w:r>
            <w:proofErr w:type="spellStart"/>
            <w:r w:rsidRPr="0016547D">
              <w:t>протолитической</w:t>
            </w:r>
            <w:proofErr w:type="spellEnd"/>
            <w:r w:rsidRPr="0016547D">
              <w:t xml:space="preserve"> теории.</w:t>
            </w:r>
          </w:p>
          <w:p w:rsidR="00A43BAC" w:rsidRDefault="00A43BAC" w:rsidP="00902A35">
            <w:r w:rsidRPr="0016547D">
              <w:t>Классификация</w:t>
            </w:r>
            <w:r>
              <w:t xml:space="preserve"> органических и неорганических оснований.</w:t>
            </w:r>
          </w:p>
          <w:p w:rsidR="00A43BAC" w:rsidRDefault="00A43BAC" w:rsidP="00902A35">
            <w:r>
              <w:t xml:space="preserve">Химические свойства щелочей и нерастворимых оснований. Свойства </w:t>
            </w:r>
            <w:proofErr w:type="spellStart"/>
            <w:r>
              <w:t>бескислородных</w:t>
            </w:r>
            <w:proofErr w:type="spellEnd"/>
            <w:r>
              <w:t xml:space="preserve"> оснований: аммиака и аминов.</w:t>
            </w:r>
          </w:p>
          <w:p w:rsidR="00A43BAC" w:rsidRDefault="00A43BAC" w:rsidP="00902A35"/>
        </w:tc>
        <w:tc>
          <w:tcPr>
            <w:tcW w:w="2087" w:type="dxa"/>
          </w:tcPr>
          <w:p w:rsidR="00A43BAC" w:rsidRPr="005F2A95" w:rsidRDefault="00A43BAC" w:rsidP="00902A35">
            <w:pPr>
              <w:rPr>
                <w:b/>
              </w:rPr>
            </w:pPr>
            <w:r w:rsidRPr="005F2A95">
              <w:rPr>
                <w:b/>
              </w:rPr>
              <w:t>Знать/понимать:</w:t>
            </w:r>
          </w:p>
          <w:p w:rsidR="00A43BAC" w:rsidRDefault="00A43BAC" w:rsidP="00902A35">
            <w:r>
              <w:t>- классификацию и номенклатуру оснований.</w:t>
            </w:r>
          </w:p>
          <w:p w:rsidR="00A43BAC" w:rsidRPr="005F2A95" w:rsidRDefault="00A43BAC" w:rsidP="00902A35">
            <w:pPr>
              <w:rPr>
                <w:b/>
              </w:rPr>
            </w:pPr>
            <w:r w:rsidRPr="005F2A95">
              <w:rPr>
                <w:b/>
              </w:rPr>
              <w:t>Уметь:</w:t>
            </w:r>
          </w:p>
          <w:p w:rsidR="00A43BAC" w:rsidRDefault="00A43BAC" w:rsidP="00902A35">
            <w:r w:rsidRPr="005F2A95">
              <w:rPr>
                <w:b/>
                <w:i/>
              </w:rPr>
              <w:t>- называть</w:t>
            </w:r>
            <w:r>
              <w:t xml:space="preserve"> основания по тривиальной и международной номенклатуре.</w:t>
            </w:r>
          </w:p>
          <w:p w:rsidR="00A43BAC" w:rsidRDefault="00A43BAC" w:rsidP="00902A35">
            <w:r w:rsidRPr="005F2A95">
              <w:rPr>
                <w:b/>
                <w:i/>
              </w:rPr>
              <w:t>- характеризовать</w:t>
            </w:r>
            <w:r>
              <w:t xml:space="preserve"> общие химические свойства оснований.</w:t>
            </w:r>
          </w:p>
          <w:p w:rsidR="00A43BAC" w:rsidRDefault="00A43BAC" w:rsidP="00902A35">
            <w:r w:rsidRPr="005F2A95">
              <w:rPr>
                <w:b/>
                <w:i/>
              </w:rPr>
              <w:t>- выполнять</w:t>
            </w:r>
            <w:r>
              <w:t xml:space="preserve"> химический эксперимент по распознаванию оснований</w:t>
            </w:r>
          </w:p>
        </w:tc>
        <w:tc>
          <w:tcPr>
            <w:tcW w:w="1559" w:type="dxa"/>
          </w:tcPr>
          <w:p w:rsidR="00A43BAC" w:rsidRDefault="00A43BAC" w:rsidP="00902A35">
            <w:r>
              <w:rPr>
                <w:b/>
              </w:rPr>
              <w:t>Д.</w:t>
            </w:r>
            <w:r>
              <w:t>Испытание растворов оснований индикаторами.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§23, с. 188 – 192, № 4, 5а.</w:t>
            </w:r>
          </w:p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09.04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420"/>
        </w:trPr>
        <w:tc>
          <w:tcPr>
            <w:tcW w:w="567" w:type="dxa"/>
          </w:tcPr>
          <w:p w:rsidR="00A43BAC" w:rsidRDefault="00A43BAC" w:rsidP="00902A35">
            <w:r>
              <w:t>29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Соли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>
            <w:r>
              <w:rPr>
                <w:b/>
              </w:rPr>
              <w:t>Д.</w:t>
            </w:r>
            <w:r>
              <w:t xml:space="preserve">Образцы природных минералов, содержащих хлорид </w:t>
            </w:r>
            <w:r>
              <w:lastRenderedPageBreak/>
              <w:t xml:space="preserve">натрия, карбонат кальция, фосфат кальция и </w:t>
            </w:r>
            <w:proofErr w:type="spellStart"/>
            <w:r>
              <w:t>гидроксокарбонат</w:t>
            </w:r>
            <w:proofErr w:type="spellEnd"/>
            <w:r>
              <w:t xml:space="preserve"> меди </w:t>
            </w:r>
          </w:p>
        </w:tc>
        <w:tc>
          <w:tcPr>
            <w:tcW w:w="1701" w:type="dxa"/>
          </w:tcPr>
          <w:p w:rsidR="00A43BAC" w:rsidRDefault="00A43BAC" w:rsidP="00902A35">
            <w:r w:rsidRPr="00011279">
              <w:lastRenderedPageBreak/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§24, с. 193 – 199, №5.</w:t>
            </w:r>
          </w:p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16.04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414"/>
        </w:trPr>
        <w:tc>
          <w:tcPr>
            <w:tcW w:w="567" w:type="dxa"/>
          </w:tcPr>
          <w:p w:rsidR="00A43BAC" w:rsidRDefault="00A43BAC" w:rsidP="00902A35">
            <w:r>
              <w:lastRenderedPageBreak/>
              <w:t>30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Генетическая связь между классами неорганических и органических соединений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Повторение и углубление знаний</w:t>
            </w:r>
          </w:p>
        </w:tc>
        <w:tc>
          <w:tcPr>
            <w:tcW w:w="2307" w:type="dxa"/>
          </w:tcPr>
          <w:p w:rsidR="00A43BAC" w:rsidRDefault="00A43BAC" w:rsidP="00902A35">
            <w:r>
              <w:t>Понятие о генетической связи и генетических рядах в неорганической и органической химии.</w:t>
            </w:r>
          </w:p>
          <w:p w:rsidR="00A43BAC" w:rsidRDefault="00A43BAC" w:rsidP="00902A35"/>
        </w:tc>
        <w:tc>
          <w:tcPr>
            <w:tcW w:w="2087" w:type="dxa"/>
          </w:tcPr>
          <w:p w:rsidR="00A43BAC" w:rsidRPr="005F2A95" w:rsidRDefault="00A43BAC" w:rsidP="00902A35">
            <w:pPr>
              <w:rPr>
                <w:b/>
              </w:rPr>
            </w:pPr>
            <w:r w:rsidRPr="005F2A95">
              <w:rPr>
                <w:b/>
              </w:rPr>
              <w:t>Уметь</w:t>
            </w:r>
          </w:p>
          <w:p w:rsidR="00A43BAC" w:rsidRDefault="00A43BAC" w:rsidP="00902A35">
            <w:r w:rsidRPr="005F2A95">
              <w:rPr>
                <w:b/>
                <w:i/>
              </w:rPr>
              <w:t>- определять</w:t>
            </w:r>
            <w:r>
              <w:t xml:space="preserve"> принадлежность веществ к различным классам органических соединений</w:t>
            </w:r>
          </w:p>
          <w:p w:rsidR="00A43BAC" w:rsidRDefault="00A43BAC" w:rsidP="00902A35">
            <w:r w:rsidRPr="005F2A95">
              <w:rPr>
                <w:b/>
                <w:i/>
              </w:rPr>
              <w:t>- характеризовать</w:t>
            </w:r>
            <w:r>
              <w:t xml:space="preserve"> общие химические свойства металлов, неметаллов, основных классов неорганических и органических соединений.</w:t>
            </w:r>
          </w:p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r w:rsidRPr="00011279">
              <w:t>Устный текущий</w:t>
            </w:r>
          </w:p>
        </w:tc>
        <w:tc>
          <w:tcPr>
            <w:tcW w:w="1134" w:type="dxa"/>
          </w:tcPr>
          <w:p w:rsidR="00A43BAC" w:rsidRDefault="00A43BAC" w:rsidP="00902A35">
            <w:r>
              <w:t>§25, с. 200 – 202, №3.</w:t>
            </w:r>
          </w:p>
        </w:tc>
        <w:tc>
          <w:tcPr>
            <w:tcW w:w="851" w:type="dxa"/>
            <w:gridSpan w:val="2"/>
          </w:tcPr>
          <w:p w:rsidR="00A43BAC" w:rsidRDefault="00A43BAC" w:rsidP="00902A35">
            <w:r>
              <w:t>23.04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705"/>
        </w:trPr>
        <w:tc>
          <w:tcPr>
            <w:tcW w:w="567" w:type="dxa"/>
          </w:tcPr>
          <w:p w:rsidR="00A43BAC" w:rsidRDefault="00A43BAC" w:rsidP="00902A35">
            <w:r>
              <w:t>31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Практическая работа №2 «Решение экспериментальных задач на идентификацию органических и неорганических соединений»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Формирование  умений  и  навыков, применение  знаний  и  умений.</w:t>
            </w:r>
          </w:p>
        </w:tc>
        <w:tc>
          <w:tcPr>
            <w:tcW w:w="2307" w:type="dxa"/>
          </w:tcPr>
          <w:p w:rsidR="00A43BAC" w:rsidRDefault="00A43BAC" w:rsidP="00902A35">
            <w:r>
              <w:t>Решение экспериментальных задач по органической и неорганической химии</w:t>
            </w:r>
          </w:p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  <w:p w:rsidR="00A43BAC" w:rsidRDefault="00A43BAC" w:rsidP="00902A35">
            <w:pPr>
              <w:rPr>
                <w:b/>
              </w:rPr>
            </w:pPr>
          </w:p>
          <w:p w:rsidR="00A43BAC" w:rsidRDefault="00A43BAC" w:rsidP="00902A35">
            <w:pPr>
              <w:rPr>
                <w:b/>
              </w:rPr>
            </w:pPr>
          </w:p>
          <w:p w:rsidR="00A43BAC" w:rsidRDefault="00A43BAC" w:rsidP="00902A35">
            <w:pPr>
              <w:rPr>
                <w:b/>
              </w:rPr>
            </w:pPr>
          </w:p>
          <w:p w:rsidR="00A43BAC" w:rsidRDefault="00A43BAC" w:rsidP="00902A35">
            <w:pPr>
              <w:rPr>
                <w:b/>
              </w:rPr>
            </w:pPr>
          </w:p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r w:rsidRPr="00011279">
              <w:t>Лабораторные опыты и расчёты</w:t>
            </w:r>
          </w:p>
        </w:tc>
        <w:tc>
          <w:tcPr>
            <w:tcW w:w="1134" w:type="dxa"/>
          </w:tcPr>
          <w:p w:rsidR="00A43BAC" w:rsidRDefault="00A43BAC" w:rsidP="00902A35">
            <w:r>
              <w:t>С 211 – 213.</w:t>
            </w:r>
          </w:p>
          <w:p w:rsidR="00A43BAC" w:rsidRDefault="00A43BAC" w:rsidP="00902A35"/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30.04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2077"/>
        </w:trPr>
        <w:tc>
          <w:tcPr>
            <w:tcW w:w="567" w:type="dxa"/>
          </w:tcPr>
          <w:p w:rsidR="00A43BAC" w:rsidRDefault="00A43BAC" w:rsidP="00902A35">
            <w:r>
              <w:lastRenderedPageBreak/>
              <w:t>32</w:t>
            </w:r>
          </w:p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Обобщение изученного материала. Подготовка к итоговой контрольной работе</w:t>
            </w:r>
          </w:p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Формирование  умений  и  навыков, применение  знаний  и  умений.</w:t>
            </w:r>
          </w:p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  <w:p w:rsidR="00A43BAC" w:rsidRDefault="00A43BAC" w:rsidP="00902A35">
            <w:pPr>
              <w:rPr>
                <w:b/>
              </w:rPr>
            </w:pPr>
          </w:p>
          <w:p w:rsidR="00A43BAC" w:rsidRDefault="00A43BAC" w:rsidP="00902A35">
            <w:pPr>
              <w:rPr>
                <w:b/>
              </w:rPr>
            </w:pPr>
          </w:p>
          <w:p w:rsidR="00A43BAC" w:rsidRPr="00710EB9" w:rsidRDefault="00A43BAC" w:rsidP="00902A35">
            <w:pPr>
              <w:rPr>
                <w:b/>
              </w:rPr>
            </w:pPr>
          </w:p>
          <w:p w:rsidR="00A43BAC" w:rsidRDefault="00A43BAC" w:rsidP="00902A35"/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r>
              <w:t>комбинированный</w:t>
            </w:r>
          </w:p>
        </w:tc>
        <w:tc>
          <w:tcPr>
            <w:tcW w:w="1134" w:type="dxa"/>
          </w:tcPr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07.05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1992"/>
        </w:trPr>
        <w:tc>
          <w:tcPr>
            <w:tcW w:w="567" w:type="dxa"/>
          </w:tcPr>
          <w:p w:rsidR="00A43BAC" w:rsidRDefault="00A43BAC" w:rsidP="00902A35">
            <w:r>
              <w:t>33</w:t>
            </w:r>
          </w:p>
          <w:p w:rsidR="00A43BAC" w:rsidRDefault="00A43BAC" w:rsidP="00902A35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Итоговая контрольная работа.</w:t>
            </w:r>
          </w:p>
          <w:p w:rsidR="00A43BAC" w:rsidRDefault="00A43BAC" w:rsidP="00902A35"/>
        </w:tc>
        <w:tc>
          <w:tcPr>
            <w:tcW w:w="709" w:type="dxa"/>
          </w:tcPr>
          <w:p w:rsidR="00A43BAC" w:rsidRDefault="00A43BAC" w:rsidP="00902A35">
            <w:r>
              <w:t>1</w:t>
            </w:r>
          </w:p>
        </w:tc>
        <w:tc>
          <w:tcPr>
            <w:tcW w:w="1418" w:type="dxa"/>
          </w:tcPr>
          <w:p w:rsidR="00A43BAC" w:rsidRDefault="00A43BAC" w:rsidP="00902A35">
            <w:r>
              <w:t>Проверка, оценка  и  коррекция  знаний  и  умений.</w:t>
            </w:r>
          </w:p>
          <w:p w:rsidR="00A43BAC" w:rsidRDefault="00A43BAC" w:rsidP="00902A35"/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>
            <w:proofErr w:type="gramStart"/>
            <w:r>
              <w:t>Итоговый</w:t>
            </w:r>
            <w:proofErr w:type="gramEnd"/>
            <w:r>
              <w:t xml:space="preserve"> по пройденному материалу.</w:t>
            </w:r>
          </w:p>
        </w:tc>
        <w:tc>
          <w:tcPr>
            <w:tcW w:w="1134" w:type="dxa"/>
          </w:tcPr>
          <w:p w:rsidR="00A43BAC" w:rsidRDefault="00A43BAC" w:rsidP="00902A35"/>
          <w:p w:rsidR="00A43BAC" w:rsidRDefault="00A43BAC" w:rsidP="00902A35"/>
          <w:p w:rsidR="00A43BAC" w:rsidRPr="0082154E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14.05</w:t>
            </w:r>
          </w:p>
        </w:tc>
        <w:tc>
          <w:tcPr>
            <w:tcW w:w="850" w:type="dxa"/>
          </w:tcPr>
          <w:p w:rsidR="00A43BAC" w:rsidRDefault="00A43BAC" w:rsidP="00902A35"/>
        </w:tc>
      </w:tr>
      <w:tr w:rsidR="00A43BAC" w:rsidTr="00902A35">
        <w:trPr>
          <w:trHeight w:val="579"/>
        </w:trPr>
        <w:tc>
          <w:tcPr>
            <w:tcW w:w="567" w:type="dxa"/>
          </w:tcPr>
          <w:p w:rsidR="00A43BAC" w:rsidRDefault="00A43BAC" w:rsidP="00902A35">
            <w:r>
              <w:t>34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43BAC" w:rsidRDefault="00A43BAC" w:rsidP="00902A35">
            <w:r>
              <w:t>1 час – резервное время</w:t>
            </w:r>
          </w:p>
        </w:tc>
        <w:tc>
          <w:tcPr>
            <w:tcW w:w="2307" w:type="dxa"/>
          </w:tcPr>
          <w:p w:rsidR="00A43BAC" w:rsidRDefault="00A43BAC" w:rsidP="00902A35"/>
        </w:tc>
        <w:tc>
          <w:tcPr>
            <w:tcW w:w="2087" w:type="dxa"/>
          </w:tcPr>
          <w:p w:rsidR="00A43BAC" w:rsidRDefault="00A43BAC" w:rsidP="00902A35"/>
        </w:tc>
        <w:tc>
          <w:tcPr>
            <w:tcW w:w="1559" w:type="dxa"/>
          </w:tcPr>
          <w:p w:rsidR="00A43BAC" w:rsidRDefault="00A43BAC" w:rsidP="00902A35">
            <w:pPr>
              <w:rPr>
                <w:b/>
              </w:rPr>
            </w:pPr>
          </w:p>
        </w:tc>
        <w:tc>
          <w:tcPr>
            <w:tcW w:w="1701" w:type="dxa"/>
          </w:tcPr>
          <w:p w:rsidR="00A43BAC" w:rsidRDefault="00A43BAC" w:rsidP="00902A35"/>
        </w:tc>
        <w:tc>
          <w:tcPr>
            <w:tcW w:w="1134" w:type="dxa"/>
          </w:tcPr>
          <w:p w:rsidR="00A43BAC" w:rsidRDefault="00A43BAC" w:rsidP="00902A35"/>
        </w:tc>
        <w:tc>
          <w:tcPr>
            <w:tcW w:w="851" w:type="dxa"/>
            <w:gridSpan w:val="2"/>
          </w:tcPr>
          <w:p w:rsidR="00A43BAC" w:rsidRDefault="00A43BAC" w:rsidP="00902A35">
            <w:r>
              <w:t>21.05</w:t>
            </w:r>
          </w:p>
        </w:tc>
        <w:tc>
          <w:tcPr>
            <w:tcW w:w="850" w:type="dxa"/>
          </w:tcPr>
          <w:p w:rsidR="00A43BAC" w:rsidRDefault="00A43BAC" w:rsidP="00902A35"/>
        </w:tc>
      </w:tr>
    </w:tbl>
    <w:p w:rsidR="00A43BAC" w:rsidRDefault="00A43BAC" w:rsidP="00A43BAC">
      <w:pPr>
        <w:sectPr w:rsidR="00A43BAC" w:rsidSect="00413A84">
          <w:pgSz w:w="16838" w:h="11906" w:orient="landscape"/>
          <w:pgMar w:top="567" w:right="567" w:bottom="709" w:left="567" w:header="709" w:footer="573" w:gutter="0"/>
          <w:cols w:space="708"/>
          <w:docGrid w:linePitch="360"/>
        </w:sectPr>
      </w:pPr>
    </w:p>
    <w:p w:rsidR="00CE37CD" w:rsidRPr="00CE37CD" w:rsidRDefault="00CE37CD" w:rsidP="00E75873"/>
    <w:p w:rsidR="00D677CE" w:rsidRDefault="00D677CE" w:rsidP="00D677CE">
      <w:pPr>
        <w:pStyle w:val="a8"/>
        <w:ind w:left="360"/>
        <w:jc w:val="center"/>
        <w:rPr>
          <w:b/>
          <w:iCs/>
        </w:rPr>
      </w:pPr>
      <w:r w:rsidRPr="00D677CE">
        <w:rPr>
          <w:b/>
          <w:iCs/>
        </w:rPr>
        <w:t>Литература</w:t>
      </w:r>
    </w:p>
    <w:p w:rsidR="00D677CE" w:rsidRPr="00D677CE" w:rsidRDefault="00D677CE" w:rsidP="00D677CE">
      <w:pPr>
        <w:pStyle w:val="a8"/>
        <w:ind w:left="360"/>
        <w:jc w:val="center"/>
        <w:rPr>
          <w:b/>
          <w:bCs/>
          <w:iCs/>
        </w:rPr>
      </w:pPr>
    </w:p>
    <w:p w:rsidR="00D677CE" w:rsidRPr="000B0151" w:rsidRDefault="00D677CE" w:rsidP="00D677CE">
      <w:pPr>
        <w:pStyle w:val="a8"/>
        <w:numPr>
          <w:ilvl w:val="0"/>
          <w:numId w:val="7"/>
        </w:numPr>
        <w:rPr>
          <w:bCs/>
          <w:iCs/>
        </w:rPr>
      </w:pPr>
      <w:r w:rsidRPr="000B0151">
        <w:rPr>
          <w:bCs/>
          <w:iCs/>
        </w:rPr>
        <w:t>Программа  для  общеобразовательных  учреждений. Химия. 8 – 11</w:t>
      </w:r>
      <w:r>
        <w:rPr>
          <w:bCs/>
          <w:iCs/>
        </w:rPr>
        <w:t xml:space="preserve">  классы</w:t>
      </w:r>
      <w:proofErr w:type="gramStart"/>
      <w:r>
        <w:rPr>
          <w:bCs/>
          <w:iCs/>
        </w:rPr>
        <w:t>., «</w:t>
      </w:r>
      <w:proofErr w:type="gramEnd"/>
      <w:r>
        <w:rPr>
          <w:bCs/>
          <w:iCs/>
        </w:rPr>
        <w:t>Дрофа», Москва, 2007</w:t>
      </w:r>
      <w:r w:rsidRPr="000B0151">
        <w:rPr>
          <w:bCs/>
          <w:iCs/>
        </w:rPr>
        <w:t xml:space="preserve">  год.</w:t>
      </w:r>
    </w:p>
    <w:p w:rsidR="00D677CE" w:rsidRPr="000B0151" w:rsidRDefault="00D677CE" w:rsidP="00D677CE">
      <w:pPr>
        <w:pStyle w:val="a8"/>
        <w:rPr>
          <w:bCs/>
          <w:iCs/>
        </w:rPr>
      </w:pPr>
    </w:p>
    <w:p w:rsidR="00D677CE" w:rsidRPr="000B0151" w:rsidRDefault="00D677CE" w:rsidP="00D677CE">
      <w:pPr>
        <w:pStyle w:val="a8"/>
        <w:numPr>
          <w:ilvl w:val="0"/>
          <w:numId w:val="7"/>
        </w:numPr>
        <w:rPr>
          <w:bCs/>
          <w:iCs/>
        </w:rPr>
      </w:pPr>
      <w:r>
        <w:rPr>
          <w:bCs/>
          <w:iCs/>
        </w:rPr>
        <w:t>О. С. Габриелян, Г.Г. Лысова, А.Г. Введенская</w:t>
      </w:r>
      <w:r w:rsidRPr="000B0151">
        <w:rPr>
          <w:bCs/>
          <w:iCs/>
        </w:rPr>
        <w:t>. Н</w:t>
      </w:r>
      <w:r>
        <w:rPr>
          <w:bCs/>
          <w:iCs/>
        </w:rPr>
        <w:t>астольная  книга  учителя</w:t>
      </w:r>
      <w:r w:rsidRPr="000B0151">
        <w:rPr>
          <w:bCs/>
          <w:iCs/>
        </w:rPr>
        <w:t>. «Дрофа», Москва, 2004 год.</w:t>
      </w:r>
    </w:p>
    <w:p w:rsidR="00D677CE" w:rsidRPr="000B0151" w:rsidRDefault="00D677CE" w:rsidP="00D677CE">
      <w:pPr>
        <w:pStyle w:val="a8"/>
        <w:rPr>
          <w:bCs/>
          <w:iCs/>
        </w:rPr>
      </w:pPr>
    </w:p>
    <w:p w:rsidR="00D677CE" w:rsidRPr="000B0151" w:rsidRDefault="00D677CE" w:rsidP="00D677CE">
      <w:pPr>
        <w:pStyle w:val="a8"/>
        <w:numPr>
          <w:ilvl w:val="0"/>
          <w:numId w:val="7"/>
        </w:numPr>
        <w:rPr>
          <w:bCs/>
          <w:iCs/>
        </w:rPr>
      </w:pPr>
      <w:r>
        <w:rPr>
          <w:bCs/>
          <w:iCs/>
        </w:rPr>
        <w:t>О.С. Габриелян. Химия  11</w:t>
      </w:r>
      <w:r w:rsidRPr="000B0151">
        <w:rPr>
          <w:bCs/>
          <w:iCs/>
        </w:rPr>
        <w:t xml:space="preserve">  класс.</w:t>
      </w:r>
      <w:r>
        <w:rPr>
          <w:bCs/>
          <w:iCs/>
        </w:rPr>
        <w:t xml:space="preserve"> Базовый  уровень. «Дрофа», 2007</w:t>
      </w:r>
      <w:r w:rsidRPr="000B0151">
        <w:rPr>
          <w:bCs/>
          <w:iCs/>
        </w:rPr>
        <w:t xml:space="preserve">  год.</w:t>
      </w:r>
    </w:p>
    <w:p w:rsidR="00D677CE" w:rsidRPr="000B0151" w:rsidRDefault="00D677CE" w:rsidP="00D677CE">
      <w:pPr>
        <w:pStyle w:val="a8"/>
        <w:rPr>
          <w:bCs/>
          <w:iCs/>
          <w:sz w:val="24"/>
        </w:rPr>
      </w:pPr>
    </w:p>
    <w:p w:rsidR="00CE37CD" w:rsidRPr="00CE37CD" w:rsidRDefault="00CE37CD" w:rsidP="00E75873">
      <w:pPr>
        <w:ind w:firstLine="540"/>
      </w:pPr>
    </w:p>
    <w:p w:rsidR="00CE37CD" w:rsidRPr="00CE37CD" w:rsidRDefault="00CE37CD" w:rsidP="00E75873">
      <w:pPr>
        <w:tabs>
          <w:tab w:val="left" w:pos="7020"/>
        </w:tabs>
      </w:pPr>
    </w:p>
    <w:p w:rsidR="00CE37CD" w:rsidRPr="00CE37CD" w:rsidRDefault="00CE37CD" w:rsidP="00E75873"/>
    <w:p w:rsidR="00CE37CD" w:rsidRPr="00037E68" w:rsidRDefault="00CE37CD" w:rsidP="00E75873"/>
    <w:sectPr w:rsidR="00CE37CD" w:rsidRPr="00037E68" w:rsidSect="00037E68">
      <w:pgSz w:w="11906" w:h="16838"/>
      <w:pgMar w:top="567" w:right="567" w:bottom="567" w:left="1134" w:header="709" w:footer="5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BDB" w:rsidRDefault="00881BDB" w:rsidP="00037E68">
      <w:r>
        <w:separator/>
      </w:r>
    </w:p>
  </w:endnote>
  <w:endnote w:type="continuationSeparator" w:id="0">
    <w:p w:rsidR="00881BDB" w:rsidRDefault="00881BDB" w:rsidP="00037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BDB" w:rsidRDefault="00881BDB" w:rsidP="00037E68">
      <w:r>
        <w:separator/>
      </w:r>
    </w:p>
  </w:footnote>
  <w:footnote w:type="continuationSeparator" w:id="0">
    <w:p w:rsidR="00881BDB" w:rsidRDefault="00881BDB" w:rsidP="00037E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B17B9"/>
    <w:multiLevelType w:val="hybridMultilevel"/>
    <w:tmpl w:val="889C72C8"/>
    <w:lvl w:ilvl="0" w:tplc="4C98FC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AB06101"/>
    <w:multiLevelType w:val="hybridMultilevel"/>
    <w:tmpl w:val="245C5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CF19A6"/>
    <w:multiLevelType w:val="hybridMultilevel"/>
    <w:tmpl w:val="3312C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D74FB1"/>
    <w:multiLevelType w:val="hybridMultilevel"/>
    <w:tmpl w:val="72F6E4A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8A7834"/>
    <w:multiLevelType w:val="hybridMultilevel"/>
    <w:tmpl w:val="7E8C3B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134BDE"/>
    <w:multiLevelType w:val="hybridMultilevel"/>
    <w:tmpl w:val="8300FFA0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230F87"/>
    <w:multiLevelType w:val="hybridMultilevel"/>
    <w:tmpl w:val="B53075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29E"/>
    <w:rsid w:val="00037E68"/>
    <w:rsid w:val="000B0FF2"/>
    <w:rsid w:val="001B30D3"/>
    <w:rsid w:val="003C424C"/>
    <w:rsid w:val="00413A84"/>
    <w:rsid w:val="005108FC"/>
    <w:rsid w:val="005569D8"/>
    <w:rsid w:val="0060438F"/>
    <w:rsid w:val="007F329E"/>
    <w:rsid w:val="00881BDB"/>
    <w:rsid w:val="00A43BAC"/>
    <w:rsid w:val="00A90F11"/>
    <w:rsid w:val="00AE593A"/>
    <w:rsid w:val="00CE37CD"/>
    <w:rsid w:val="00CF7D6A"/>
    <w:rsid w:val="00D677CE"/>
    <w:rsid w:val="00E75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329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329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037E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7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7E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7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E3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D677CE"/>
    <w:rPr>
      <w:sz w:val="28"/>
    </w:rPr>
  </w:style>
  <w:style w:type="character" w:customStyle="1" w:styleId="a9">
    <w:name w:val="Основной текст Знак"/>
    <w:basedOn w:val="a0"/>
    <w:link w:val="a8"/>
    <w:rsid w:val="00D677C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3662</Words>
  <Characters>20874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2012-04-01T14:16:00Z</dcterms:created>
  <dcterms:modified xsi:type="dcterms:W3CDTF">2015-05-17T15:47:00Z</dcterms:modified>
</cp:coreProperties>
</file>